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i/>
          <w:iCs/>
          <w:color w:val="464646"/>
          <w:sz w:val="19"/>
          <w:szCs w:val="19"/>
        </w:rPr>
        <w:t>Игрушки из реальной жизни.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i/>
          <w:iCs/>
          <w:color w:val="464646"/>
          <w:sz w:val="19"/>
          <w:szCs w:val="19"/>
        </w:rPr>
        <w:t>Игрушки, помогающие "выплеснуть" агрессию.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i/>
          <w:iCs/>
          <w:color w:val="464646"/>
          <w:sz w:val="19"/>
          <w:szCs w:val="19"/>
        </w:rPr>
        <w:t>Игрушки для развития творческой фантазии и самовыражения.</w:t>
      </w:r>
      <w:r>
        <w:rPr>
          <w:rFonts w:ascii="Verdana" w:hAnsi="Verdana"/>
          <w:color w:val="464646"/>
          <w:sz w:val="19"/>
          <w:szCs w:val="19"/>
        </w:rPr>
        <w:t> 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i/>
          <w:iCs/>
          <w:color w:val="464646"/>
          <w:sz w:val="19"/>
          <w:szCs w:val="19"/>
        </w:rPr>
        <w:t>При покупке игрушек пользуйтесь простым правилом: игрушки следует выбирать, а не собирать!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Игрушки для самых маленьких </w:t>
      </w:r>
      <w:r>
        <w:rPr>
          <w:rFonts w:ascii="Verdana" w:hAnsi="Verdana"/>
          <w:color w:val="464646"/>
          <w:sz w:val="19"/>
          <w:szCs w:val="19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Для годовалого малыша</w:t>
      </w:r>
      <w:r>
        <w:rPr>
          <w:rFonts w:ascii="Verdana" w:hAnsi="Verdana"/>
          <w:color w:val="464646"/>
          <w:sz w:val="19"/>
          <w:szCs w:val="19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lastRenderedPageBreak/>
        <w:t>Для 2-летних детей</w:t>
      </w:r>
      <w:r>
        <w:rPr>
          <w:rFonts w:ascii="Verdana" w:hAnsi="Verdana"/>
          <w:color w:val="464646"/>
          <w:sz w:val="19"/>
          <w:szCs w:val="19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К трём годам</w:t>
      </w:r>
      <w:r>
        <w:rPr>
          <w:rFonts w:ascii="Verdana" w:hAnsi="Verdana"/>
          <w:color w:val="464646"/>
          <w:sz w:val="19"/>
          <w:szCs w:val="19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К четырём годам</w:t>
      </w:r>
      <w:r>
        <w:rPr>
          <w:rFonts w:ascii="Verdana" w:hAnsi="Verdana"/>
          <w:color w:val="464646"/>
          <w:sz w:val="19"/>
          <w:szCs w:val="19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К пяти годам </w:t>
      </w:r>
      <w:r>
        <w:rPr>
          <w:rFonts w:ascii="Verdana" w:hAnsi="Verdana"/>
          <w:color w:val="464646"/>
          <w:sz w:val="19"/>
          <w:szCs w:val="19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Шестилетнему ребёнку</w:t>
      </w:r>
      <w:r>
        <w:rPr>
          <w:rFonts w:ascii="Verdana" w:hAnsi="Verdana"/>
          <w:color w:val="464646"/>
          <w:sz w:val="19"/>
          <w:szCs w:val="19"/>
        </w:rPr>
        <w:t> 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</w:t>
      </w:r>
      <w:r>
        <w:rPr>
          <w:rFonts w:ascii="Verdana" w:hAnsi="Verdana"/>
          <w:color w:val="464646"/>
          <w:sz w:val="19"/>
          <w:szCs w:val="19"/>
        </w:rPr>
        <w:t>ного психологически экологичнее</w:t>
      </w:r>
      <w:bookmarkStart w:id="0" w:name="_GoBack"/>
      <w:bookmarkEnd w:id="0"/>
      <w:r>
        <w:rPr>
          <w:rFonts w:ascii="Verdana" w:hAnsi="Verdana"/>
          <w:color w:val="464646"/>
          <w:sz w:val="19"/>
          <w:szCs w:val="19"/>
        </w:rPr>
        <w:t xml:space="preserve">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В школьном возрасте</w:t>
      </w:r>
      <w:r>
        <w:rPr>
          <w:rFonts w:ascii="Verdana" w:hAnsi="Verdana"/>
          <w:color w:val="464646"/>
          <w:sz w:val="19"/>
          <w:szCs w:val="19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lastRenderedPageBreak/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F81E68" w:rsidRDefault="00F81E68" w:rsidP="00F81E68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3C2FF8" w:rsidRDefault="003C2FF8"/>
    <w:sectPr w:rsidR="003C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F8"/>
    <w:rsid w:val="003C2FF8"/>
    <w:rsid w:val="00F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C65"/>
  <w15:chartTrackingRefBased/>
  <w15:docId w15:val="{7322764B-E169-47FB-8526-171B82A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Рукавишникова</dc:creator>
  <cp:keywords/>
  <dc:description/>
  <cp:lastModifiedBy>Елена Рукавишникова</cp:lastModifiedBy>
  <cp:revision>2</cp:revision>
  <dcterms:created xsi:type="dcterms:W3CDTF">2019-11-05T11:46:00Z</dcterms:created>
  <dcterms:modified xsi:type="dcterms:W3CDTF">2019-11-05T11:47:00Z</dcterms:modified>
</cp:coreProperties>
</file>