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E1" w:rsidRDefault="00AE09E1" w:rsidP="00AE09E1">
      <w:pPr>
        <w:spacing w:before="30" w:after="30" w:line="240" w:lineRule="auto"/>
        <w:ind w:left="150" w:right="150"/>
        <w:jc w:val="center"/>
        <w:outlineLvl w:val="3"/>
        <w:rPr>
          <w:rFonts w:ascii="Times New Roman" w:eastAsia="Times New Roman" w:hAnsi="Times New Roman" w:cs="Times New Roman"/>
          <w:b/>
          <w:color w:val="00B050"/>
          <w:sz w:val="40"/>
          <w:szCs w:val="40"/>
          <w:u w:val="single"/>
          <w:lang w:eastAsia="ru-RU"/>
        </w:rPr>
      </w:pPr>
      <w:r>
        <w:rPr>
          <w:rFonts w:ascii="Times New Roman" w:eastAsia="Times New Roman" w:hAnsi="Times New Roman" w:cs="Times New Roman"/>
          <w:b/>
          <w:color w:val="00B050"/>
          <w:sz w:val="40"/>
          <w:szCs w:val="40"/>
          <w:u w:val="single"/>
          <w:lang w:eastAsia="ru-RU"/>
        </w:rPr>
        <w:t xml:space="preserve"> </w:t>
      </w:r>
    </w:p>
    <w:p w:rsidR="00AE09E1" w:rsidRPr="008B60B3" w:rsidRDefault="00AE09E1" w:rsidP="00AE09E1">
      <w:pPr>
        <w:spacing w:before="30" w:after="30" w:line="240" w:lineRule="auto"/>
        <w:ind w:left="150" w:right="150"/>
        <w:jc w:val="center"/>
        <w:outlineLvl w:val="3"/>
        <w:rPr>
          <w:rFonts w:ascii="Times New Roman" w:eastAsia="Times New Roman" w:hAnsi="Times New Roman" w:cs="Times New Roman"/>
          <w:b/>
          <w:color w:val="00B050"/>
          <w:sz w:val="40"/>
          <w:szCs w:val="40"/>
          <w:u w:val="single"/>
          <w:lang w:eastAsia="ru-RU"/>
        </w:rPr>
      </w:pPr>
      <w:r w:rsidRPr="008B60B3">
        <w:rPr>
          <w:rFonts w:ascii="Times New Roman" w:eastAsia="Times New Roman" w:hAnsi="Times New Roman" w:cs="Times New Roman"/>
          <w:b/>
          <w:color w:val="00B050"/>
          <w:sz w:val="40"/>
          <w:szCs w:val="40"/>
          <w:u w:val="single"/>
          <w:lang w:eastAsia="ru-RU"/>
        </w:rPr>
        <w:t>Консультация для родителей</w:t>
      </w:r>
      <w:r w:rsidRPr="008B60B3">
        <w:rPr>
          <w:rFonts w:ascii="Times New Roman" w:eastAsia="Times New Roman" w:hAnsi="Times New Roman" w:cs="Times New Roman"/>
          <w:b/>
          <w:color w:val="00B050"/>
          <w:sz w:val="40"/>
          <w:szCs w:val="40"/>
          <w:u w:val="single"/>
          <w:lang w:eastAsia="ru-RU"/>
        </w:rPr>
        <w:br/>
        <w:t>«Роль развивающих игр для детей 3 - 4 лет»</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 xml:space="preserve">Что нужно, чтобы ребёнок рос </w:t>
      </w:r>
      <w:proofErr w:type="gramStart"/>
      <w:r w:rsidRPr="008B60B3">
        <w:rPr>
          <w:color w:val="464646"/>
          <w:sz w:val="28"/>
          <w:szCs w:val="28"/>
        </w:rPr>
        <w:t>любознательным</w:t>
      </w:r>
      <w:proofErr w:type="gramEnd"/>
      <w:r w:rsidRPr="008B60B3">
        <w:rPr>
          <w:color w:val="464646"/>
          <w:sz w:val="28"/>
          <w:szCs w:val="28"/>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8B60B3">
        <w:rPr>
          <w:color w:val="464646"/>
          <w:sz w:val="28"/>
          <w:szCs w:val="28"/>
        </w:rPr>
        <w:t>не обращать внимание</w:t>
      </w:r>
      <w:proofErr w:type="gramEnd"/>
      <w:r w:rsidRPr="008B60B3">
        <w:rPr>
          <w:color w:val="464646"/>
          <w:sz w:val="28"/>
          <w:szCs w:val="28"/>
        </w:rPr>
        <w:t xml:space="preserve"> на другие важные особенности предметов, например на их назначение. Если это вызовет у малыша затруднение, помогите ему.</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sidRPr="008B60B3">
        <w:rPr>
          <w:color w:val="464646"/>
          <w:sz w:val="28"/>
          <w:szCs w:val="28"/>
        </w:rPr>
        <w:t>сложные</w:t>
      </w:r>
      <w:proofErr w:type="gramEnd"/>
      <w:r w:rsidRPr="008B60B3">
        <w:rPr>
          <w:color w:val="464646"/>
          <w:sz w:val="28"/>
          <w:szCs w:val="28"/>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AE09E1" w:rsidRDefault="00AE09E1" w:rsidP="00AE09E1">
      <w:pPr>
        <w:pStyle w:val="a3"/>
        <w:spacing w:before="75" w:beforeAutospacing="0" w:after="75" w:afterAutospacing="0" w:line="270" w:lineRule="atLeast"/>
        <w:ind w:firstLine="150"/>
        <w:jc w:val="both"/>
        <w:rPr>
          <w:color w:val="464646"/>
          <w:sz w:val="28"/>
          <w:szCs w:val="28"/>
        </w:rPr>
      </w:pPr>
    </w:p>
    <w:p w:rsidR="00AE09E1" w:rsidRDefault="00AE09E1" w:rsidP="00AE09E1">
      <w:pPr>
        <w:pStyle w:val="a3"/>
        <w:spacing w:before="75" w:beforeAutospacing="0" w:after="75" w:afterAutospacing="0" w:line="270" w:lineRule="atLeast"/>
        <w:ind w:firstLine="150"/>
        <w:jc w:val="both"/>
        <w:rPr>
          <w:color w:val="464646"/>
          <w:sz w:val="28"/>
          <w:szCs w:val="28"/>
        </w:rPr>
      </w:pP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 xml:space="preserve">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w:t>
      </w:r>
      <w:r w:rsidRPr="008B60B3">
        <w:rPr>
          <w:color w:val="464646"/>
          <w:sz w:val="28"/>
          <w:szCs w:val="28"/>
        </w:rPr>
        <w:lastRenderedPageBreak/>
        <w:t>которые не предполагают жёсткой оценки: «верно - неверно». Нужно научить ребёнка принимать критику без обид и выдвигать новые идеи.</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w:t>
      </w:r>
      <w:r w:rsidRPr="008B60B3">
        <w:rPr>
          <w:rStyle w:val="apple-converted-space"/>
          <w:color w:val="464646"/>
          <w:sz w:val="28"/>
          <w:szCs w:val="28"/>
        </w:rPr>
        <w:t> </w:t>
      </w:r>
      <w:r w:rsidRPr="008B60B3">
        <w:rPr>
          <w:i/>
          <w:iCs/>
          <w:color w:val="464646"/>
          <w:sz w:val="28"/>
          <w:szCs w:val="28"/>
        </w:rPr>
        <w:t>(особенно, когда ребёнок видит новые и яркие предметы)</w:t>
      </w:r>
      <w:r w:rsidRPr="008B60B3">
        <w:rPr>
          <w:color w:val="464646"/>
          <w:sz w:val="28"/>
          <w:szCs w:val="28"/>
        </w:rPr>
        <w:t>, но также легко и пропадает. Поэтому, если вы хотите организовать развивающие игры-занятия, помните три правила:</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proofErr w:type="gramStart"/>
      <w:r w:rsidRPr="008B60B3">
        <w:rPr>
          <w:b/>
          <w:bCs/>
          <w:color w:val="464646"/>
          <w:sz w:val="28"/>
          <w:szCs w:val="28"/>
        </w:rPr>
        <w:t>Правило первое:</w:t>
      </w:r>
      <w:r w:rsidRPr="008B60B3">
        <w:rPr>
          <w:rStyle w:val="apple-converted-space"/>
          <w:color w:val="464646"/>
          <w:sz w:val="28"/>
          <w:szCs w:val="28"/>
        </w:rPr>
        <w:t> </w:t>
      </w:r>
      <w:r w:rsidRPr="008B60B3">
        <w:rPr>
          <w:color w:val="464646"/>
          <w:sz w:val="28"/>
          <w:szCs w:val="28"/>
        </w:rPr>
        <w:t>не давайте малышу для постоянного пользования игрушки, с которыми будете проводить игры, чтобы к него не пропал интерес к ним.</w:t>
      </w:r>
      <w:proofErr w:type="gramEnd"/>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b/>
          <w:bCs/>
          <w:color w:val="464646"/>
          <w:sz w:val="28"/>
          <w:szCs w:val="28"/>
        </w:rPr>
        <w:t>Правило второе:</w:t>
      </w:r>
      <w:r w:rsidRPr="008B60B3">
        <w:rPr>
          <w:rStyle w:val="apple-converted-space"/>
          <w:color w:val="464646"/>
          <w:sz w:val="28"/>
          <w:szCs w:val="28"/>
        </w:rPr>
        <w:t> </w:t>
      </w:r>
      <w:r w:rsidRPr="008B60B3">
        <w:rPr>
          <w:color w:val="464646"/>
          <w:sz w:val="28"/>
          <w:szCs w:val="28"/>
        </w:rPr>
        <w:t>во время игры ребёнка не должны отвлекать посторонние предметы. Все лишнее нужно убрать из поля зрения малыша.</w:t>
      </w:r>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b/>
          <w:bCs/>
          <w:color w:val="464646"/>
          <w:sz w:val="28"/>
          <w:szCs w:val="28"/>
        </w:rPr>
        <w:t>Правило третье:</w:t>
      </w:r>
      <w:r w:rsidRPr="008B60B3">
        <w:rPr>
          <w:rStyle w:val="apple-converted-space"/>
          <w:color w:val="464646"/>
          <w:sz w:val="28"/>
          <w:szCs w:val="28"/>
        </w:rPr>
        <w:t> </w:t>
      </w:r>
      <w:r w:rsidRPr="008B60B3">
        <w:rPr>
          <w:color w:val="464646"/>
          <w:sz w:val="28"/>
          <w:szCs w:val="28"/>
        </w:rPr>
        <w:t xml:space="preserve">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8B60B3">
        <w:rPr>
          <w:color w:val="464646"/>
          <w:sz w:val="28"/>
          <w:szCs w:val="28"/>
        </w:rPr>
        <w:t>А после этого смените игру на новую - и вы увидите, что внимание ребёнка снова оживёт.</w:t>
      </w:r>
      <w:proofErr w:type="gramEnd"/>
    </w:p>
    <w:p w:rsidR="00AE09E1" w:rsidRPr="008B60B3"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 xml:space="preserve">Каждая игра - это общение ребёнка </w:t>
      </w:r>
      <w:proofErr w:type="gramStart"/>
      <w:r w:rsidRPr="008B60B3">
        <w:rPr>
          <w:color w:val="464646"/>
          <w:sz w:val="28"/>
          <w:szCs w:val="28"/>
        </w:rPr>
        <w:t>со</w:t>
      </w:r>
      <w:proofErr w:type="gramEnd"/>
      <w:r w:rsidRPr="008B60B3">
        <w:rPr>
          <w:color w:val="464646"/>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AE09E1" w:rsidRDefault="00AE09E1" w:rsidP="00AE09E1">
      <w:pPr>
        <w:pStyle w:val="a3"/>
        <w:spacing w:before="75" w:beforeAutospacing="0" w:after="75" w:afterAutospacing="0" w:line="270" w:lineRule="atLeast"/>
        <w:ind w:firstLine="150"/>
        <w:jc w:val="both"/>
        <w:rPr>
          <w:color w:val="464646"/>
          <w:sz w:val="28"/>
          <w:szCs w:val="28"/>
        </w:rPr>
      </w:pPr>
      <w:r w:rsidRPr="008B60B3">
        <w:rPr>
          <w:color w:val="464646"/>
          <w:sz w:val="28"/>
          <w:szCs w:val="28"/>
        </w:rPr>
        <w:t xml:space="preserve">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w:t>
      </w:r>
    </w:p>
    <w:p w:rsidR="00AE09E1" w:rsidRDefault="00AE09E1" w:rsidP="00AE09E1">
      <w:pPr>
        <w:pStyle w:val="a3"/>
        <w:spacing w:before="75" w:beforeAutospacing="0" w:after="75" w:afterAutospacing="0" w:line="270" w:lineRule="atLeast"/>
        <w:ind w:firstLine="150"/>
        <w:jc w:val="both"/>
        <w:rPr>
          <w:color w:val="464646"/>
          <w:sz w:val="28"/>
          <w:szCs w:val="28"/>
        </w:rPr>
      </w:pPr>
    </w:p>
    <w:p w:rsidR="00AE09E1" w:rsidRPr="008B60B3" w:rsidRDefault="00AE09E1" w:rsidP="00AE09E1">
      <w:pPr>
        <w:pStyle w:val="a3"/>
        <w:spacing w:before="75" w:beforeAutospacing="0" w:after="75" w:afterAutospacing="0" w:line="270" w:lineRule="atLeast"/>
        <w:ind w:firstLine="150"/>
        <w:jc w:val="both"/>
        <w:rPr>
          <w:b/>
          <w:bCs/>
          <w:color w:val="464646"/>
          <w:sz w:val="28"/>
          <w:szCs w:val="28"/>
        </w:rPr>
      </w:pPr>
      <w:r w:rsidRPr="008B60B3">
        <w:rPr>
          <w:color w:val="464646"/>
          <w:sz w:val="28"/>
          <w:szCs w:val="28"/>
        </w:rPr>
        <w:t xml:space="preserve">проведённые вместе приятные минуты помогут вам сделать добрее и веселее совместную </w:t>
      </w:r>
      <w:proofErr w:type="spellStart"/>
      <w:r w:rsidRPr="008B60B3">
        <w:rPr>
          <w:color w:val="464646"/>
          <w:sz w:val="28"/>
          <w:szCs w:val="28"/>
        </w:rPr>
        <w:t>жизнь</w:t>
      </w:r>
      <w:proofErr w:type="gramStart"/>
      <w:r w:rsidRPr="008B60B3">
        <w:rPr>
          <w:color w:val="464646"/>
          <w:sz w:val="28"/>
          <w:szCs w:val="28"/>
        </w:rPr>
        <w:t>.</w:t>
      </w:r>
      <w:r w:rsidRPr="008B60B3">
        <w:rPr>
          <w:b/>
          <w:bCs/>
          <w:color w:val="464646"/>
          <w:sz w:val="28"/>
          <w:szCs w:val="28"/>
        </w:rPr>
        <w:t>Т</w:t>
      </w:r>
      <w:proofErr w:type="gramEnd"/>
      <w:r w:rsidRPr="008B60B3">
        <w:rPr>
          <w:b/>
          <w:bCs/>
          <w:color w:val="464646"/>
          <w:sz w:val="28"/>
          <w:szCs w:val="28"/>
        </w:rPr>
        <w:t>ак</w:t>
      </w:r>
      <w:proofErr w:type="spellEnd"/>
      <w:r w:rsidRPr="008B60B3">
        <w:rPr>
          <w:b/>
          <w:bCs/>
          <w:color w:val="464646"/>
          <w:sz w:val="28"/>
          <w:szCs w:val="28"/>
        </w:rPr>
        <w:t xml:space="preserve"> играйте же вместе с малышом!</w:t>
      </w:r>
    </w:p>
    <w:p w:rsidR="00AE09E1" w:rsidRPr="008B60B3" w:rsidRDefault="00AE09E1" w:rsidP="00AE09E1">
      <w:pPr>
        <w:jc w:val="both"/>
        <w:rPr>
          <w:rFonts w:ascii="Times New Roman" w:hAnsi="Times New Roman" w:cs="Times New Roman"/>
          <w:sz w:val="28"/>
          <w:szCs w:val="28"/>
        </w:rPr>
      </w:pPr>
    </w:p>
    <w:p w:rsidR="00AE09E1" w:rsidRPr="008B60B3" w:rsidRDefault="00AE09E1" w:rsidP="00AE09E1">
      <w:pPr>
        <w:jc w:val="both"/>
        <w:rPr>
          <w:rFonts w:ascii="Times New Roman" w:hAnsi="Times New Roman" w:cs="Times New Roman"/>
          <w:sz w:val="28"/>
          <w:szCs w:val="28"/>
        </w:rPr>
      </w:pPr>
    </w:p>
    <w:p w:rsidR="00AE09E1" w:rsidRPr="008B60B3" w:rsidRDefault="00AE09E1" w:rsidP="00AE09E1">
      <w:pPr>
        <w:jc w:val="both"/>
        <w:rPr>
          <w:rFonts w:ascii="Times New Roman" w:hAnsi="Times New Roman" w:cs="Times New Roman"/>
          <w:sz w:val="28"/>
          <w:szCs w:val="28"/>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p>
    <w:p w:rsidR="00AE09E1" w:rsidRPr="00647773" w:rsidRDefault="00AE09E1" w:rsidP="00AE09E1">
      <w:pPr>
        <w:spacing w:before="30" w:after="30" w:line="240" w:lineRule="auto"/>
        <w:ind w:left="150" w:right="150"/>
        <w:jc w:val="center"/>
        <w:outlineLvl w:val="2"/>
        <w:rPr>
          <w:rFonts w:ascii="Times New Roman" w:eastAsia="Times New Roman" w:hAnsi="Times New Roman" w:cs="Times New Roman"/>
          <w:color w:val="00B050"/>
          <w:sz w:val="40"/>
          <w:szCs w:val="40"/>
          <w:u w:val="single"/>
          <w:lang w:eastAsia="ru-RU"/>
        </w:rPr>
      </w:pPr>
      <w:r>
        <w:rPr>
          <w:rFonts w:ascii="Times New Roman" w:eastAsia="Times New Roman" w:hAnsi="Times New Roman" w:cs="Times New Roman"/>
          <w:color w:val="00B050"/>
          <w:sz w:val="40"/>
          <w:szCs w:val="40"/>
          <w:u w:val="single"/>
          <w:lang w:eastAsia="ru-RU"/>
        </w:rPr>
        <w:lastRenderedPageBreak/>
        <w:t>Консультация</w:t>
      </w:r>
      <w:r w:rsidRPr="00647773">
        <w:rPr>
          <w:rFonts w:ascii="Times New Roman" w:eastAsia="Times New Roman" w:hAnsi="Times New Roman" w:cs="Times New Roman"/>
          <w:color w:val="00B050"/>
          <w:sz w:val="40"/>
          <w:szCs w:val="40"/>
          <w:u w:val="single"/>
          <w:lang w:eastAsia="ru-RU"/>
        </w:rPr>
        <w:t xml:space="preserve"> для родителей</w:t>
      </w:r>
    </w:p>
    <w:p w:rsidR="00AE09E1" w:rsidRPr="00647773" w:rsidRDefault="00AE09E1" w:rsidP="00AE09E1">
      <w:pPr>
        <w:spacing w:before="30" w:after="30" w:line="240" w:lineRule="auto"/>
        <w:ind w:left="150" w:right="150"/>
        <w:jc w:val="center"/>
        <w:outlineLvl w:val="3"/>
        <w:rPr>
          <w:rFonts w:ascii="Times New Roman" w:eastAsia="Times New Roman" w:hAnsi="Times New Roman" w:cs="Times New Roman"/>
          <w:color w:val="00B050"/>
          <w:sz w:val="40"/>
          <w:szCs w:val="40"/>
          <w:u w:val="single"/>
          <w:lang w:eastAsia="ru-RU"/>
        </w:rPr>
      </w:pPr>
      <w:r w:rsidRPr="00647773">
        <w:rPr>
          <w:rFonts w:ascii="Times New Roman" w:eastAsia="Times New Roman" w:hAnsi="Times New Roman" w:cs="Times New Roman"/>
          <w:color w:val="00B050"/>
          <w:sz w:val="40"/>
          <w:szCs w:val="40"/>
          <w:u w:val="single"/>
          <w:lang w:eastAsia="ru-RU"/>
        </w:rPr>
        <w:t>«Игры, которые можно провести дома»</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«Путешествие на дачу»</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Скоротать время в дороге можно следующим образом. Один из родителей ведет машину, другой считает, например, обгоняющие их красные автомобили, а ребенок - такие же, идущие навстречу. Можно считать машины определенной марки, определенной величины.</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«Найди игрушку»</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Спрячьте маленькую игрушку. </w:t>
      </w:r>
      <w:proofErr w:type="gramStart"/>
      <w:r w:rsidRPr="00811C67">
        <w:rPr>
          <w:rFonts w:ascii="Times New Roman" w:eastAsia="Times New Roman" w:hAnsi="Times New Roman" w:cs="Times New Roman"/>
          <w:color w:val="464646"/>
          <w:sz w:val="28"/>
          <w:szCs w:val="28"/>
          <w:lang w:eastAsia="ru-RU"/>
        </w:rPr>
        <w:t>Пусть ребенок поищет ее, а найдя, обязательно определит местонахождение: на ..., за ..., между ..., в ..., у ... и т.п.</w:t>
      </w:r>
      <w:proofErr w:type="gramEnd"/>
      <w:r w:rsidRPr="00811C67">
        <w:rPr>
          <w:rFonts w:ascii="Times New Roman" w:eastAsia="Times New Roman" w:hAnsi="Times New Roman" w:cs="Times New Roman"/>
          <w:color w:val="464646"/>
          <w:sz w:val="28"/>
          <w:szCs w:val="28"/>
          <w:lang w:eastAsia="ru-RU"/>
        </w:rPr>
        <w:t xml:space="preserve"> Потом поменяйтесь ролями.</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«Чего не стало?»</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Поставьте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После чего ребенок открывает глаза и отвечает на вопросы:</w:t>
      </w:r>
    </w:p>
    <w:p w:rsidR="00AE09E1" w:rsidRPr="00811C67" w:rsidRDefault="00AE09E1" w:rsidP="00AE09E1">
      <w:pPr>
        <w:spacing w:after="0"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Игрушек стало больше или меньше?</w:t>
      </w:r>
    </w:p>
    <w:p w:rsidR="00AE09E1" w:rsidRPr="00811C67" w:rsidRDefault="00AE09E1" w:rsidP="00AE09E1">
      <w:pPr>
        <w:spacing w:after="0"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Какие игрушки исчезли?</w:t>
      </w:r>
    </w:p>
    <w:p w:rsidR="00AE09E1" w:rsidRPr="00811C67" w:rsidRDefault="00AE09E1" w:rsidP="00AE09E1">
      <w:pPr>
        <w:spacing w:after="0"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Какими они были по счету?</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«Назови соседей»</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Взрослый называет число, просит ребенка назвать соседей этого числа </w:t>
      </w:r>
      <w:r w:rsidRPr="00811C67">
        <w:rPr>
          <w:rFonts w:ascii="Times New Roman" w:eastAsia="Times New Roman" w:hAnsi="Times New Roman" w:cs="Times New Roman"/>
          <w:i/>
          <w:iCs/>
          <w:color w:val="464646"/>
          <w:sz w:val="28"/>
          <w:szCs w:val="28"/>
          <w:lang w:eastAsia="ru-RU"/>
        </w:rPr>
        <w:t>(предыдущее и последующее)</w:t>
      </w:r>
      <w:r w:rsidRPr="00811C67">
        <w:rPr>
          <w:rFonts w:ascii="Times New Roman" w:eastAsia="Times New Roman" w:hAnsi="Times New Roman" w:cs="Times New Roman"/>
          <w:color w:val="464646"/>
          <w:sz w:val="28"/>
          <w:szCs w:val="28"/>
          <w:lang w:eastAsia="ru-RU"/>
        </w:rPr>
        <w:t xml:space="preserve"> и объяснить свой ответ. Можно усложнить игру: взрослый называет два числа и предлагает ребенку сказать, какое число находится между ними. Потом </w:t>
      </w:r>
      <w:proofErr w:type="gramStart"/>
      <w:r w:rsidRPr="00811C67">
        <w:rPr>
          <w:rFonts w:ascii="Times New Roman" w:eastAsia="Times New Roman" w:hAnsi="Times New Roman" w:cs="Times New Roman"/>
          <w:color w:val="464646"/>
          <w:sz w:val="28"/>
          <w:szCs w:val="28"/>
          <w:lang w:eastAsia="ru-RU"/>
        </w:rPr>
        <w:t>играющие</w:t>
      </w:r>
      <w:proofErr w:type="gramEnd"/>
      <w:r w:rsidRPr="00811C67">
        <w:rPr>
          <w:rFonts w:ascii="Times New Roman" w:eastAsia="Times New Roman" w:hAnsi="Times New Roman" w:cs="Times New Roman"/>
          <w:color w:val="464646"/>
          <w:sz w:val="28"/>
          <w:szCs w:val="28"/>
          <w:lang w:eastAsia="ru-RU"/>
        </w:rPr>
        <w:t xml:space="preserve"> меняются ролями.</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«Кто знает, пусть дальше считает»</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Взрослый называет число, а ребенок должен назвать три последующих. Другие варианты: назвать три последующих чис</w:t>
      </w:r>
      <w:r w:rsidRPr="00811C67">
        <w:rPr>
          <w:rFonts w:ascii="Times New Roman" w:eastAsia="Times New Roman" w:hAnsi="Times New Roman" w:cs="Times New Roman"/>
          <w:color w:val="464646"/>
          <w:sz w:val="28"/>
          <w:szCs w:val="28"/>
          <w:lang w:eastAsia="ru-RU"/>
        </w:rPr>
        <w:softHyphen/>
        <w:t>ла и увеличить </w:t>
      </w:r>
      <w:r w:rsidRPr="00811C67">
        <w:rPr>
          <w:rFonts w:ascii="Times New Roman" w:eastAsia="Times New Roman" w:hAnsi="Times New Roman" w:cs="Times New Roman"/>
          <w:i/>
          <w:iCs/>
          <w:color w:val="464646"/>
          <w:sz w:val="28"/>
          <w:szCs w:val="28"/>
          <w:lang w:eastAsia="ru-RU"/>
        </w:rPr>
        <w:t>(уменьшить)</w:t>
      </w:r>
      <w:r w:rsidRPr="00811C67">
        <w:rPr>
          <w:rFonts w:ascii="Times New Roman" w:eastAsia="Times New Roman" w:hAnsi="Times New Roman" w:cs="Times New Roman"/>
          <w:color w:val="464646"/>
          <w:sz w:val="28"/>
          <w:szCs w:val="28"/>
          <w:lang w:eastAsia="ru-RU"/>
        </w:rPr>
        <w:t> каждое число на один. Поменяй</w:t>
      </w:r>
      <w:r w:rsidRPr="00811C67">
        <w:rPr>
          <w:rFonts w:ascii="Times New Roman" w:eastAsia="Times New Roman" w:hAnsi="Times New Roman" w:cs="Times New Roman"/>
          <w:color w:val="464646"/>
          <w:sz w:val="28"/>
          <w:szCs w:val="28"/>
          <w:lang w:eastAsia="ru-RU"/>
        </w:rPr>
        <w:softHyphen/>
        <w:t>тесь ролями.</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«Найти столько же»</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Pr="00811C67">
        <w:rPr>
          <w:rFonts w:ascii="Times New Roman" w:eastAsia="Times New Roman" w:hAnsi="Times New Roman" w:cs="Times New Roman"/>
          <w:i/>
          <w:iCs/>
          <w:color w:val="464646"/>
          <w:sz w:val="28"/>
          <w:szCs w:val="28"/>
          <w:lang w:eastAsia="ru-RU"/>
        </w:rPr>
        <w:t>(по любому признаку)</w:t>
      </w:r>
      <w:r w:rsidRPr="00811C67">
        <w:rPr>
          <w:rFonts w:ascii="Times New Roman" w:eastAsia="Times New Roman" w:hAnsi="Times New Roman" w:cs="Times New Roman"/>
          <w:color w:val="464646"/>
          <w:sz w:val="28"/>
          <w:szCs w:val="28"/>
          <w:lang w:eastAsia="ru-RU"/>
        </w:rPr>
        <w:t> предметов в комнате, затем столько же разных.</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Положи столько же»</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 игру можно играть везде. Взрослый выкладывает в ряд камешки </w:t>
      </w:r>
      <w:r w:rsidRPr="00811C67">
        <w:rPr>
          <w:rFonts w:ascii="Times New Roman" w:eastAsia="Times New Roman" w:hAnsi="Times New Roman" w:cs="Times New Roman"/>
          <w:i/>
          <w:iCs/>
          <w:color w:val="464646"/>
          <w:sz w:val="28"/>
          <w:szCs w:val="28"/>
          <w:lang w:eastAsia="ru-RU"/>
        </w:rPr>
        <w:t>(каштаны)</w:t>
      </w:r>
      <w:r w:rsidRPr="00811C67">
        <w:rPr>
          <w:rFonts w:ascii="Times New Roman" w:eastAsia="Times New Roman" w:hAnsi="Times New Roman" w:cs="Times New Roman"/>
          <w:color w:val="464646"/>
          <w:sz w:val="28"/>
          <w:szCs w:val="28"/>
          <w:lang w:eastAsia="ru-RU"/>
        </w:rPr>
        <w:t>. Ребенок должен положить столько же, не считая </w:t>
      </w:r>
      <w:r w:rsidRPr="00811C67">
        <w:rPr>
          <w:rFonts w:ascii="Times New Roman" w:eastAsia="Times New Roman" w:hAnsi="Times New Roman" w:cs="Times New Roman"/>
          <w:i/>
          <w:iCs/>
          <w:color w:val="464646"/>
          <w:sz w:val="28"/>
          <w:szCs w:val="28"/>
          <w:lang w:eastAsia="ru-RU"/>
        </w:rPr>
        <w:t>(один под другим)</w:t>
      </w:r>
      <w:r w:rsidRPr="00811C67">
        <w:rPr>
          <w:rFonts w:ascii="Times New Roman" w:eastAsia="Times New Roman" w:hAnsi="Times New Roman" w:cs="Times New Roman"/>
          <w:color w:val="464646"/>
          <w:sz w:val="28"/>
          <w:szCs w:val="28"/>
          <w:lang w:eastAsia="ru-RU"/>
        </w:rPr>
        <w:t>. Усложните игру, предложите поло</w:t>
      </w:r>
      <w:r w:rsidRPr="00811C67">
        <w:rPr>
          <w:rFonts w:ascii="Times New Roman" w:eastAsia="Times New Roman" w:hAnsi="Times New Roman" w:cs="Times New Roman"/>
          <w:color w:val="464646"/>
          <w:sz w:val="28"/>
          <w:szCs w:val="28"/>
          <w:lang w:eastAsia="ru-RU"/>
        </w:rPr>
        <w:softHyphen/>
        <w:t>жить больше камешков или меньше тоже в ряд.</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«Чудесный мешочек»</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На столе лежит мешочек со счетным материалом </w:t>
      </w:r>
      <w:r w:rsidRPr="00811C67">
        <w:rPr>
          <w:rFonts w:ascii="Times New Roman" w:eastAsia="Times New Roman" w:hAnsi="Times New Roman" w:cs="Times New Roman"/>
          <w:i/>
          <w:iCs/>
          <w:color w:val="464646"/>
          <w:sz w:val="28"/>
          <w:szCs w:val="28"/>
          <w:lang w:eastAsia="ru-RU"/>
        </w:rPr>
        <w:t xml:space="preserve">(мелкие игрушки или пуговицы, </w:t>
      </w:r>
      <w:proofErr w:type="spellStart"/>
      <w:r w:rsidRPr="00811C67">
        <w:rPr>
          <w:rFonts w:ascii="Times New Roman" w:eastAsia="Times New Roman" w:hAnsi="Times New Roman" w:cs="Times New Roman"/>
          <w:i/>
          <w:iCs/>
          <w:color w:val="464646"/>
          <w:sz w:val="28"/>
          <w:szCs w:val="28"/>
          <w:lang w:eastAsia="ru-RU"/>
        </w:rPr>
        <w:t>фасолинки</w:t>
      </w:r>
      <w:proofErr w:type="spellEnd"/>
      <w:r w:rsidRPr="00811C67">
        <w:rPr>
          <w:rFonts w:ascii="Times New Roman" w:eastAsia="Times New Roman" w:hAnsi="Times New Roman" w:cs="Times New Roman"/>
          <w:i/>
          <w:iCs/>
          <w:color w:val="464646"/>
          <w:sz w:val="28"/>
          <w:szCs w:val="28"/>
          <w:lang w:eastAsia="ru-RU"/>
        </w:rPr>
        <w:t>, бусинки, каштаны)</w:t>
      </w:r>
      <w:r w:rsidRPr="00811C67">
        <w:rPr>
          <w:rFonts w:ascii="Times New Roman" w:eastAsia="Times New Roman" w:hAnsi="Times New Roman" w:cs="Times New Roman"/>
          <w:color w:val="464646"/>
          <w:sz w:val="28"/>
          <w:szCs w:val="28"/>
          <w:lang w:eastAsia="ru-RU"/>
        </w:rPr>
        <w:t> 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кружочков. Потом можно поменяться ролями.</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lastRenderedPageBreak/>
        <w:t>«Отгадай число»</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Ведущий </w:t>
      </w:r>
      <w:r w:rsidRPr="00811C67">
        <w:rPr>
          <w:rFonts w:ascii="Times New Roman" w:eastAsia="Times New Roman" w:hAnsi="Times New Roman" w:cs="Times New Roman"/>
          <w:i/>
          <w:iCs/>
          <w:color w:val="464646"/>
          <w:sz w:val="28"/>
          <w:szCs w:val="28"/>
          <w:lang w:eastAsia="ru-RU"/>
        </w:rPr>
        <w:t>(взрослый)</w:t>
      </w:r>
      <w:r w:rsidRPr="00811C67">
        <w:rPr>
          <w:rFonts w:ascii="Times New Roman" w:eastAsia="Times New Roman" w:hAnsi="Times New Roman" w:cs="Times New Roman"/>
          <w:color w:val="464646"/>
          <w:sz w:val="28"/>
          <w:szCs w:val="28"/>
          <w:lang w:eastAsia="ru-RU"/>
        </w:rPr>
        <w:t> загадывает число и говорит, что оно меньше 20. Ребенок, задавая вопросы со словами «больше» или «меньше», отгадывает задуманное число.</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«Давай посчитаем!»</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Играют вдвоем. Взрослый считает про себя. Ребенок через некоторое время говорит «стоп» и пытается угадать число, до которого, по его мнению, досчитал взрослый. Меняются ролями.</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«Кто больше?»</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Перед </w:t>
      </w:r>
      <w:proofErr w:type="gramStart"/>
      <w:r w:rsidRPr="00811C67">
        <w:rPr>
          <w:rFonts w:ascii="Times New Roman" w:eastAsia="Times New Roman" w:hAnsi="Times New Roman" w:cs="Times New Roman"/>
          <w:color w:val="464646"/>
          <w:sz w:val="28"/>
          <w:szCs w:val="28"/>
          <w:lang w:eastAsia="ru-RU"/>
        </w:rPr>
        <w:t>играющими</w:t>
      </w:r>
      <w:proofErr w:type="gramEnd"/>
      <w:r w:rsidRPr="00811C67">
        <w:rPr>
          <w:rFonts w:ascii="Times New Roman" w:eastAsia="Times New Roman" w:hAnsi="Times New Roman" w:cs="Times New Roman"/>
          <w:color w:val="464646"/>
          <w:sz w:val="28"/>
          <w:szCs w:val="28"/>
          <w:lang w:eastAsia="ru-RU"/>
        </w:rPr>
        <w:t xml:space="preserve"> на столе две кучки мелких пуговиц </w:t>
      </w:r>
      <w:r w:rsidRPr="00811C67">
        <w:rPr>
          <w:rFonts w:ascii="Times New Roman" w:eastAsia="Times New Roman" w:hAnsi="Times New Roman" w:cs="Times New Roman"/>
          <w:i/>
          <w:iCs/>
          <w:color w:val="464646"/>
          <w:sz w:val="28"/>
          <w:szCs w:val="28"/>
          <w:lang w:eastAsia="ru-RU"/>
        </w:rPr>
        <w:t>(</w:t>
      </w:r>
      <w:proofErr w:type="spellStart"/>
      <w:r w:rsidRPr="00811C67">
        <w:rPr>
          <w:rFonts w:ascii="Times New Roman" w:eastAsia="Times New Roman" w:hAnsi="Times New Roman" w:cs="Times New Roman"/>
          <w:i/>
          <w:iCs/>
          <w:color w:val="464646"/>
          <w:sz w:val="28"/>
          <w:szCs w:val="28"/>
          <w:lang w:eastAsia="ru-RU"/>
        </w:rPr>
        <w:t>фасолинок</w:t>
      </w:r>
      <w:proofErr w:type="spellEnd"/>
      <w:r w:rsidRPr="00811C67">
        <w:rPr>
          <w:rFonts w:ascii="Times New Roman" w:eastAsia="Times New Roman" w:hAnsi="Times New Roman" w:cs="Times New Roman"/>
          <w:i/>
          <w:iCs/>
          <w:color w:val="464646"/>
          <w:sz w:val="28"/>
          <w:szCs w:val="28"/>
          <w:lang w:eastAsia="ru-RU"/>
        </w:rPr>
        <w:t>)</w:t>
      </w:r>
      <w:r w:rsidRPr="00811C67">
        <w:rPr>
          <w:rFonts w:ascii="Times New Roman" w:eastAsia="Times New Roman" w:hAnsi="Times New Roman" w:cs="Times New Roman"/>
          <w:color w:val="464646"/>
          <w:sz w:val="28"/>
          <w:szCs w:val="28"/>
          <w:lang w:eastAsia="ru-RU"/>
        </w:rPr>
        <w:t>. По команде игроки в течение определенного време</w:t>
      </w:r>
      <w:r w:rsidRPr="00811C67">
        <w:rPr>
          <w:rFonts w:ascii="Times New Roman" w:eastAsia="Times New Roman" w:hAnsi="Times New Roman" w:cs="Times New Roman"/>
          <w:color w:val="464646"/>
          <w:sz w:val="28"/>
          <w:szCs w:val="28"/>
          <w:lang w:eastAsia="ru-RU"/>
        </w:rPr>
        <w:softHyphen/>
        <w:t>ни откладывают из кучки пуговицы по одной. Потом счита</w:t>
      </w:r>
      <w:r w:rsidRPr="00811C67">
        <w:rPr>
          <w:rFonts w:ascii="Times New Roman" w:eastAsia="Times New Roman" w:hAnsi="Times New Roman" w:cs="Times New Roman"/>
          <w:color w:val="464646"/>
          <w:sz w:val="28"/>
          <w:szCs w:val="28"/>
          <w:lang w:eastAsia="ru-RU"/>
        </w:rPr>
        <w:softHyphen/>
        <w:t>ют, кто больше отложил. Можно усложнить игру: откладывать пуговицы левой рукой.</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«Камешки»</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Играют вдвоем. Положите на землю камешки. Каждый по очереди подбрасывает один камешек вверх, стараясь его пой</w:t>
      </w:r>
      <w:r w:rsidRPr="00811C67">
        <w:rPr>
          <w:rFonts w:ascii="Times New Roman" w:eastAsia="Times New Roman" w:hAnsi="Times New Roman" w:cs="Times New Roman"/>
          <w:color w:val="464646"/>
          <w:sz w:val="28"/>
          <w:szCs w:val="28"/>
          <w:lang w:eastAsia="ru-RU"/>
        </w:rPr>
        <w:softHyphen/>
        <w:t>мать, и одновременно собирает лежащие на земле камешки в другую руку. Если это удается, то количество пойманных ка</w:t>
      </w:r>
      <w:r w:rsidRPr="00811C67">
        <w:rPr>
          <w:rFonts w:ascii="Times New Roman" w:eastAsia="Times New Roman" w:hAnsi="Times New Roman" w:cs="Times New Roman"/>
          <w:color w:val="464646"/>
          <w:sz w:val="28"/>
          <w:szCs w:val="28"/>
          <w:lang w:eastAsia="ru-RU"/>
        </w:rPr>
        <w:softHyphen/>
        <w:t>мешков засчитывается как выигранные очки. Кто первый на</w:t>
      </w:r>
      <w:r w:rsidRPr="00811C67">
        <w:rPr>
          <w:rFonts w:ascii="Times New Roman" w:eastAsia="Times New Roman" w:hAnsi="Times New Roman" w:cs="Times New Roman"/>
          <w:color w:val="464646"/>
          <w:sz w:val="28"/>
          <w:szCs w:val="28"/>
          <w:lang w:eastAsia="ru-RU"/>
        </w:rPr>
        <w:softHyphen/>
        <w:t>берет 20 очков, тот и выиграл.</w:t>
      </w: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E09E1" w:rsidRPr="00811C67" w:rsidRDefault="00AE09E1" w:rsidP="00AE09E1">
      <w:pPr>
        <w:spacing w:before="75" w:after="75" w:line="270" w:lineRule="atLeast"/>
        <w:ind w:firstLine="150"/>
        <w:jc w:val="both"/>
        <w:rPr>
          <w:rFonts w:ascii="Times New Roman" w:eastAsia="Times New Roman" w:hAnsi="Times New Roman" w:cs="Times New Roman"/>
          <w:color w:val="464646"/>
          <w:sz w:val="28"/>
          <w:szCs w:val="28"/>
          <w:lang w:eastAsia="ru-RU"/>
        </w:rPr>
      </w:pPr>
    </w:p>
    <w:p w:rsidR="00A32994" w:rsidRDefault="00A32994"/>
    <w:p w:rsidR="0075586D" w:rsidRDefault="0075586D"/>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8440CD" w:rsidRDefault="008440C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p>
    <w:p w:rsidR="0075586D" w:rsidRPr="00647773" w:rsidRDefault="0075586D" w:rsidP="0075586D">
      <w:pPr>
        <w:spacing w:before="30" w:after="30" w:line="240" w:lineRule="auto"/>
        <w:ind w:left="150" w:right="150"/>
        <w:jc w:val="center"/>
        <w:outlineLvl w:val="2"/>
        <w:rPr>
          <w:rFonts w:ascii="Times New Roman" w:eastAsia="Times New Roman" w:hAnsi="Times New Roman" w:cs="Times New Roman"/>
          <w:b/>
          <w:color w:val="00B050"/>
          <w:sz w:val="40"/>
          <w:szCs w:val="40"/>
          <w:u w:val="single"/>
          <w:lang w:eastAsia="ru-RU"/>
        </w:rPr>
      </w:pPr>
      <w:r>
        <w:rPr>
          <w:rFonts w:ascii="Times New Roman" w:eastAsia="Times New Roman" w:hAnsi="Times New Roman" w:cs="Times New Roman"/>
          <w:b/>
          <w:color w:val="00B050"/>
          <w:sz w:val="40"/>
          <w:szCs w:val="40"/>
          <w:u w:val="single"/>
          <w:lang w:eastAsia="ru-RU"/>
        </w:rPr>
        <w:lastRenderedPageBreak/>
        <w:t>Консультация</w:t>
      </w:r>
      <w:r w:rsidRPr="00647773">
        <w:rPr>
          <w:rFonts w:ascii="Times New Roman" w:eastAsia="Times New Roman" w:hAnsi="Times New Roman" w:cs="Times New Roman"/>
          <w:b/>
          <w:color w:val="00B050"/>
          <w:sz w:val="40"/>
          <w:szCs w:val="40"/>
          <w:u w:val="single"/>
          <w:lang w:eastAsia="ru-RU"/>
        </w:rPr>
        <w:t xml:space="preserve"> для родителей</w:t>
      </w:r>
    </w:p>
    <w:p w:rsidR="0075586D" w:rsidRPr="00647773" w:rsidRDefault="0075586D" w:rsidP="0075586D">
      <w:pPr>
        <w:spacing w:before="30" w:after="30" w:line="240" w:lineRule="auto"/>
        <w:ind w:left="150" w:right="150"/>
        <w:jc w:val="center"/>
        <w:outlineLvl w:val="3"/>
        <w:rPr>
          <w:rFonts w:ascii="Times New Roman" w:eastAsia="Times New Roman" w:hAnsi="Times New Roman" w:cs="Times New Roman"/>
          <w:b/>
          <w:color w:val="00B050"/>
          <w:sz w:val="40"/>
          <w:szCs w:val="40"/>
          <w:u w:val="single"/>
          <w:lang w:eastAsia="ru-RU"/>
        </w:rPr>
      </w:pPr>
      <w:r w:rsidRPr="00647773">
        <w:rPr>
          <w:rFonts w:ascii="Times New Roman" w:eastAsia="Times New Roman" w:hAnsi="Times New Roman" w:cs="Times New Roman"/>
          <w:b/>
          <w:color w:val="00B050"/>
          <w:sz w:val="40"/>
          <w:szCs w:val="40"/>
          <w:u w:val="single"/>
          <w:lang w:eastAsia="ru-RU"/>
        </w:rPr>
        <w:t>«Влияние родительских установок на развитие детей</w:t>
      </w:r>
      <w:proofErr w:type="gramStart"/>
      <w:r w:rsidRPr="00647773">
        <w:rPr>
          <w:rFonts w:ascii="Times New Roman" w:eastAsia="Times New Roman" w:hAnsi="Times New Roman" w:cs="Times New Roman"/>
          <w:b/>
          <w:color w:val="00B050"/>
          <w:sz w:val="40"/>
          <w:szCs w:val="40"/>
          <w:u w:val="single"/>
          <w:lang w:eastAsia="ru-RU"/>
        </w:rPr>
        <w:t>.»</w:t>
      </w:r>
      <w:proofErr w:type="gramEnd"/>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Душевная жизнь человека чрезвычайно сложна, т.к. психика состоит из двух </w:t>
      </w:r>
      <w:proofErr w:type="spellStart"/>
      <w:r w:rsidRPr="00811C67">
        <w:rPr>
          <w:rFonts w:ascii="Times New Roman" w:eastAsia="Times New Roman" w:hAnsi="Times New Roman" w:cs="Times New Roman"/>
          <w:color w:val="464646"/>
          <w:sz w:val="28"/>
          <w:szCs w:val="28"/>
          <w:lang w:eastAsia="ru-RU"/>
        </w:rPr>
        <w:t>взаимоопределяющих</w:t>
      </w:r>
      <w:proofErr w:type="spellEnd"/>
      <w:r w:rsidRPr="00811C67">
        <w:rPr>
          <w:rFonts w:ascii="Times New Roman" w:eastAsia="Times New Roman" w:hAnsi="Times New Roman" w:cs="Times New Roman"/>
          <w:color w:val="464646"/>
          <w:sz w:val="28"/>
          <w:szCs w:val="28"/>
          <w:lang w:eastAsia="ru-RU"/>
        </w:rPr>
        <w:t xml:space="preserve"> составных: осознаваемое и несознаваемое – сознание и подсознание.</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В неосознаваемой сфере очень </w:t>
      </w:r>
      <w:proofErr w:type="gramStart"/>
      <w:r w:rsidRPr="00811C67">
        <w:rPr>
          <w:rFonts w:ascii="Times New Roman" w:eastAsia="Times New Roman" w:hAnsi="Times New Roman" w:cs="Times New Roman"/>
          <w:color w:val="464646"/>
          <w:sz w:val="28"/>
          <w:szCs w:val="28"/>
          <w:lang w:eastAsia="ru-RU"/>
        </w:rPr>
        <w:t>важное значение</w:t>
      </w:r>
      <w:proofErr w:type="gramEnd"/>
      <w:r w:rsidRPr="00811C67">
        <w:rPr>
          <w:rFonts w:ascii="Times New Roman" w:eastAsia="Times New Roman" w:hAnsi="Times New Roman" w:cs="Times New Roman"/>
          <w:color w:val="464646"/>
          <w:sz w:val="28"/>
          <w:szCs w:val="28"/>
          <w:lang w:eastAsia="ru-RU"/>
        </w:rPr>
        <w:t xml:space="preserve"> имеет фиксированное отношение к себе, к другим и к жизни в целом. Определяют это установки и психологическая защита. Родителям особенно важно понять, какую роль в эмоционально-личностном развитии ребёнка играют родительские установки. Бесспорно, родители -  самые значимые и любимые для ребёнка люди. Авторитет, особенно на самых ранних этапах психоэмоционального развития, непререкаем и абсолютен. Вера в непогрешимость, правоту и справедливость родителей у ребёнка непоколебима: "Мама сказала….", "Папа велел…" и т.д.</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 отличие от сформировавшейся личности, ребёнок 3-4 лет не владеет психологическими защитными механизмами, не способен руководствоваться осознанными мотивами и желаниями. Родителям стоит осторожно и внимательно относиться к своим словесным обращениям к ребёнку, оценкам поступков ребёнка, избегать установок, которые впоследствии могут отрицательно проявиться в поведении ребёнка, делая его жизнь стереотипной и эмоционально ограниченной.</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Установки возникают повседневно. Они случайны, слабы, другие принципиальны, постоянны и сильны, формируются с раннего детства, и, чем раньше они усвоены, тем сильнее их действие. Раз возникнув, установка не исчезает и в благоприятный  для неё момент жизни ребёнка воздействует на его поведения и чувства. Оружием против негативной установки может стать только </w:t>
      </w:r>
      <w:proofErr w:type="spellStart"/>
      <w:r w:rsidRPr="00811C67">
        <w:rPr>
          <w:rFonts w:ascii="Times New Roman" w:eastAsia="Times New Roman" w:hAnsi="Times New Roman" w:cs="Times New Roman"/>
          <w:color w:val="464646"/>
          <w:sz w:val="28"/>
          <w:szCs w:val="28"/>
          <w:lang w:eastAsia="ru-RU"/>
        </w:rPr>
        <w:t>контрустановка</w:t>
      </w:r>
      <w:proofErr w:type="spellEnd"/>
      <w:r w:rsidRPr="00811C67">
        <w:rPr>
          <w:rFonts w:ascii="Times New Roman" w:eastAsia="Times New Roman" w:hAnsi="Times New Roman" w:cs="Times New Roman"/>
          <w:color w:val="464646"/>
          <w:sz w:val="28"/>
          <w:szCs w:val="28"/>
          <w:lang w:eastAsia="ru-RU"/>
        </w:rPr>
        <w:t xml:space="preserve">, причём постоянно подкрепляемая положительными проявлениями со стороны родителей и окружающих. Например, </w:t>
      </w:r>
      <w:proofErr w:type="spellStart"/>
      <w:r w:rsidRPr="00811C67">
        <w:rPr>
          <w:rFonts w:ascii="Times New Roman" w:eastAsia="Times New Roman" w:hAnsi="Times New Roman" w:cs="Times New Roman"/>
          <w:color w:val="464646"/>
          <w:sz w:val="28"/>
          <w:szCs w:val="28"/>
          <w:lang w:eastAsia="ru-RU"/>
        </w:rPr>
        <w:t>контрустановка</w:t>
      </w:r>
      <w:proofErr w:type="spellEnd"/>
      <w:r w:rsidRPr="00811C67">
        <w:rPr>
          <w:rFonts w:ascii="Times New Roman" w:eastAsia="Times New Roman" w:hAnsi="Times New Roman" w:cs="Times New Roman"/>
          <w:color w:val="464646"/>
          <w:sz w:val="28"/>
          <w:szCs w:val="28"/>
          <w:lang w:eastAsia="ru-RU"/>
        </w:rPr>
        <w:t xml:space="preserve"> "Ты всё можешь" победит установку "Неумеха, ничего у тебя не получается", но только в том случае, если ребёнок будет действительно получать подтверждение своим способностям в реальной деятельности (рисование, лепка, пение и т.д.).</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Несомненно, большая часть родительских установок положительна и способствует благоприятному развитию личного пути ребёнка. А раз они помогают и не мешают, то и осознавать их не обязательно. Это своеобразные инструменты психологической защиты, помогающие ребёнку сохранить себя и выжить в окружающем мире. Примером исторически сложившихся и передаваемых из поколения в поколение положительных установок, охраняющих человека, являются пословицы и поговорки, сказки и басни с мудрым адаптационным смыслом, где добро побеждает зло, где важны стойкость, вера в себя и свои силы.</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Ниже приведена таблица наиболее часто встречающихся негативных родительских установок. Обратите внимание </w:t>
      </w:r>
      <w:proofErr w:type="gramStart"/>
      <w:r w:rsidRPr="00811C67">
        <w:rPr>
          <w:rFonts w:ascii="Times New Roman" w:eastAsia="Times New Roman" w:hAnsi="Times New Roman" w:cs="Times New Roman"/>
          <w:color w:val="464646"/>
          <w:sz w:val="28"/>
          <w:szCs w:val="28"/>
          <w:lang w:eastAsia="ru-RU"/>
        </w:rPr>
        <w:t>на те</w:t>
      </w:r>
      <w:proofErr w:type="gramEnd"/>
      <w:r w:rsidRPr="00811C67">
        <w:rPr>
          <w:rFonts w:ascii="Times New Roman" w:eastAsia="Times New Roman" w:hAnsi="Times New Roman" w:cs="Times New Roman"/>
          <w:color w:val="464646"/>
          <w:sz w:val="28"/>
          <w:szCs w:val="28"/>
          <w:lang w:eastAsia="ru-RU"/>
        </w:rPr>
        <w:t xml:space="preserve"> последствия, которые они могут иметь для личности ребенка, и научитесь выдвигать </w:t>
      </w:r>
      <w:proofErr w:type="spellStart"/>
      <w:r w:rsidRPr="00811C67">
        <w:rPr>
          <w:rFonts w:ascii="Times New Roman" w:eastAsia="Times New Roman" w:hAnsi="Times New Roman" w:cs="Times New Roman"/>
          <w:color w:val="464646"/>
          <w:sz w:val="28"/>
          <w:szCs w:val="28"/>
          <w:lang w:eastAsia="ru-RU"/>
        </w:rPr>
        <w:t>контрустановки</w:t>
      </w:r>
      <w:proofErr w:type="spellEnd"/>
      <w:r w:rsidRPr="00811C67">
        <w:rPr>
          <w:rFonts w:ascii="Times New Roman" w:eastAsia="Times New Roman" w:hAnsi="Times New Roman" w:cs="Times New Roman"/>
          <w:color w:val="464646"/>
          <w:sz w:val="28"/>
          <w:szCs w:val="28"/>
          <w:lang w:eastAsia="ru-RU"/>
        </w:rPr>
        <w:t>. Вспомните, не слышали ли вы нечто похожее от своих родителей? Не стали ли некоторые из них тормозящими указателями на вашем жизненном пути?</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Проанализируйте, какие директивы, </w:t>
      </w:r>
      <w:proofErr w:type="gramStart"/>
      <w:r w:rsidRPr="00811C67">
        <w:rPr>
          <w:rFonts w:ascii="Times New Roman" w:eastAsia="Times New Roman" w:hAnsi="Times New Roman" w:cs="Times New Roman"/>
          <w:color w:val="464646"/>
          <w:sz w:val="28"/>
          <w:szCs w:val="28"/>
          <w:lang w:eastAsia="ru-RU"/>
        </w:rPr>
        <w:t>оценки</w:t>
      </w:r>
      <w:proofErr w:type="gramEnd"/>
      <w:r w:rsidRPr="00811C67">
        <w:rPr>
          <w:rFonts w:ascii="Times New Roman" w:eastAsia="Times New Roman" w:hAnsi="Times New Roman" w:cs="Times New Roman"/>
          <w:color w:val="464646"/>
          <w:sz w:val="28"/>
          <w:szCs w:val="28"/>
          <w:lang w:eastAsia="ru-RU"/>
        </w:rPr>
        <w:t xml:space="preserve"> и установки вы даёте своим детям. </w:t>
      </w:r>
      <w:proofErr w:type="gramStart"/>
      <w:r w:rsidRPr="00811C67">
        <w:rPr>
          <w:rFonts w:ascii="Times New Roman" w:eastAsia="Times New Roman" w:hAnsi="Times New Roman" w:cs="Times New Roman"/>
          <w:color w:val="464646"/>
          <w:sz w:val="28"/>
          <w:szCs w:val="28"/>
          <w:lang w:eastAsia="ru-RU"/>
        </w:rPr>
        <w:t xml:space="preserve">Сделайте так, чтобы негативных было очень мало, научитесь трансформировать их в </w:t>
      </w:r>
      <w:r w:rsidRPr="00811C67">
        <w:rPr>
          <w:rFonts w:ascii="Times New Roman" w:eastAsia="Times New Roman" w:hAnsi="Times New Roman" w:cs="Times New Roman"/>
          <w:color w:val="464646"/>
          <w:sz w:val="28"/>
          <w:szCs w:val="28"/>
          <w:lang w:eastAsia="ru-RU"/>
        </w:rPr>
        <w:lastRenderedPageBreak/>
        <w:t>позитивные, развивающие в ребёнке веру в себя, богатство и яркость эмоционального мира.</w:t>
      </w:r>
      <w:proofErr w:type="gramEnd"/>
    </w:p>
    <w:tbl>
      <w:tblPr>
        <w:tblW w:w="4500" w:type="pct"/>
        <w:tblCellMar>
          <w:top w:w="15" w:type="dxa"/>
          <w:left w:w="15" w:type="dxa"/>
          <w:bottom w:w="15" w:type="dxa"/>
          <w:right w:w="15" w:type="dxa"/>
        </w:tblCellMar>
        <w:tblLook w:val="04A0" w:firstRow="1" w:lastRow="0" w:firstColumn="1" w:lastColumn="0" w:noHBand="0" w:noVBand="1"/>
      </w:tblPr>
      <w:tblGrid>
        <w:gridCol w:w="2795"/>
        <w:gridCol w:w="4116"/>
        <w:gridCol w:w="2535"/>
      </w:tblGrid>
      <w:tr w:rsidR="0075586D" w:rsidRPr="00811C67" w:rsidTr="00673E5A">
        <w:tc>
          <w:tcPr>
            <w:tcW w:w="0" w:type="auto"/>
            <w:gridSpan w:val="2"/>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jc w:val="center"/>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НЕГАТИВНЫЕ УСТАНОВКИ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jc w:val="center"/>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ПОЗИТИВНЫЕ УСТАНОВКИ</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Сказав так:</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подумайте о последствиях</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и вовремя исправьтесь</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"Не будешь слушаться, с тобой никто дружить не будет…".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Замкнутость, отчуждённость, угодливость, безынициативность, </w:t>
            </w:r>
            <w:proofErr w:type="spellStart"/>
            <w:r w:rsidRPr="00811C67">
              <w:rPr>
                <w:rFonts w:ascii="Times New Roman" w:eastAsia="Times New Roman" w:hAnsi="Times New Roman" w:cs="Times New Roman"/>
                <w:color w:val="464646"/>
                <w:sz w:val="28"/>
                <w:szCs w:val="28"/>
                <w:lang w:eastAsia="ru-RU"/>
              </w:rPr>
              <w:t>подчиняемость</w:t>
            </w:r>
            <w:proofErr w:type="spellEnd"/>
            <w:r w:rsidRPr="00811C67">
              <w:rPr>
                <w:rFonts w:ascii="Times New Roman" w:eastAsia="Times New Roman" w:hAnsi="Times New Roman" w:cs="Times New Roman"/>
                <w:color w:val="464646"/>
                <w:sz w:val="28"/>
                <w:szCs w:val="28"/>
                <w:lang w:eastAsia="ru-RU"/>
              </w:rPr>
              <w:t>, приверженность стереотипному поведению.</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"Будь собой, у каждого  в жизни будут друзья!".</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"Горе ты моё!"</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Чувство вины, низкая самооценка, враждебное отношение к окружающим, отчуждение, конфликты с родителями.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"Счастье ты моё, радость моя!"</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"Плакса-Вакса, нытик, пискля!"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Сдерживание эмоций, внутренняя озлобленность, тревожность, глубокое переживание даже незначительных проблем, страхи, повышенное эмоциональное напряжение.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"Поплачь, будет легче…".</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"Вот дурашка, всё готов раздать…".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Низкая самооценка, жадность, накопительство, трудности в общении со сверстниками, эгоизм.</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"Молодец, что делишься с другими!".</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"Не твоего ума дело!".</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Низкая самооценка, задержки в психическом развитии, отсутствие своего мнения, робость, отчуждённость, конфликты с родителями.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"А ты как думаешь?".</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"Ты совсем, как твой папа (мама)…".</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Трудности в общении с родителями, идентификация с родительским поведением, неадекватная самооценка, упрямство, повторение поведения родителя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"Папа у нас замечательный человек!" "Мама у нас умница!".</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"Ничего не умеешь делать, неумейка!".</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Неуверенность в своих силах, низкая самооценка, страхи, задержки психического развития, безынициативность, низкая мотивация к достижению.</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"Попробуй ещё, у тебя обязательно получится!".</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"Не кричи так, оглохнешь!"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Скрытая агрессивность, повышенное психоэмоциональное напряжение, болезни горла и ушей, конфликтность.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"Скажи мне на ушко, давай пошепчемся…!".</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lastRenderedPageBreak/>
              <w:t>"</w:t>
            </w:r>
            <w:proofErr w:type="spellStart"/>
            <w:r w:rsidRPr="00811C67">
              <w:rPr>
                <w:rFonts w:ascii="Times New Roman" w:eastAsia="Times New Roman" w:hAnsi="Times New Roman" w:cs="Times New Roman"/>
                <w:color w:val="464646"/>
                <w:sz w:val="28"/>
                <w:szCs w:val="28"/>
                <w:lang w:eastAsia="ru-RU"/>
              </w:rPr>
              <w:t>Неряха</w:t>
            </w:r>
            <w:proofErr w:type="spellEnd"/>
            <w:r w:rsidRPr="00811C67">
              <w:rPr>
                <w:rFonts w:ascii="Times New Roman" w:eastAsia="Times New Roman" w:hAnsi="Times New Roman" w:cs="Times New Roman"/>
                <w:color w:val="464646"/>
                <w:sz w:val="28"/>
                <w:szCs w:val="28"/>
                <w:lang w:eastAsia="ru-RU"/>
              </w:rPr>
              <w:t>, грязнуля!".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Чувство вины, страхи, рассеянность, невнимание к себе и своей внешности, неразборчивость в выборе друзей.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"Как приятно на тебя смотреть, когда ты чист и аккуратен!"</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w:t>
            </w:r>
            <w:r w:rsidRPr="00811C67">
              <w:rPr>
                <w:rFonts w:ascii="Times New Roman" w:eastAsia="Times New Roman" w:hAnsi="Times New Roman" w:cs="Times New Roman"/>
                <w:color w:val="464646"/>
                <w:sz w:val="28"/>
                <w:szCs w:val="28"/>
                <w:lang w:eastAsia="ru-RU"/>
              </w:rPr>
              <w:t>Противная девчонка, все они капризули!" (мальчику о девочке). "</w:t>
            </w:r>
            <w:proofErr w:type="gramStart"/>
            <w:r w:rsidRPr="00811C67">
              <w:rPr>
                <w:rFonts w:ascii="Times New Roman" w:eastAsia="Times New Roman" w:hAnsi="Times New Roman" w:cs="Times New Roman"/>
                <w:color w:val="464646"/>
                <w:sz w:val="28"/>
                <w:szCs w:val="28"/>
                <w:lang w:eastAsia="ru-RU"/>
              </w:rPr>
              <w:t>Негодник</w:t>
            </w:r>
            <w:proofErr w:type="gramEnd"/>
            <w:r w:rsidRPr="00811C67">
              <w:rPr>
                <w:rFonts w:ascii="Times New Roman" w:eastAsia="Times New Roman" w:hAnsi="Times New Roman" w:cs="Times New Roman"/>
                <w:color w:val="464646"/>
                <w:sz w:val="28"/>
                <w:szCs w:val="28"/>
                <w:lang w:eastAsia="ru-RU"/>
              </w:rPr>
              <w:t>, все мальчики забияки и драчуны!" (девочке о мальчике).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Нарушения в </w:t>
            </w:r>
            <w:proofErr w:type="spellStart"/>
            <w:r w:rsidRPr="00811C67">
              <w:rPr>
                <w:rFonts w:ascii="Times New Roman" w:eastAsia="Times New Roman" w:hAnsi="Times New Roman" w:cs="Times New Roman"/>
                <w:color w:val="464646"/>
                <w:sz w:val="28"/>
                <w:szCs w:val="28"/>
                <w:lang w:eastAsia="ru-RU"/>
              </w:rPr>
              <w:t>психосексуальном</w:t>
            </w:r>
            <w:proofErr w:type="spellEnd"/>
            <w:r w:rsidRPr="00811C67">
              <w:rPr>
                <w:rFonts w:ascii="Times New Roman" w:eastAsia="Times New Roman" w:hAnsi="Times New Roman" w:cs="Times New Roman"/>
                <w:color w:val="464646"/>
                <w:sz w:val="28"/>
                <w:szCs w:val="28"/>
                <w:lang w:eastAsia="ru-RU"/>
              </w:rPr>
              <w:t xml:space="preserve"> развитии, осложнения в </w:t>
            </w:r>
            <w:proofErr w:type="spellStart"/>
            <w:r w:rsidRPr="00811C67">
              <w:rPr>
                <w:rFonts w:ascii="Times New Roman" w:eastAsia="Times New Roman" w:hAnsi="Times New Roman" w:cs="Times New Roman"/>
                <w:color w:val="464646"/>
                <w:sz w:val="28"/>
                <w:szCs w:val="28"/>
                <w:lang w:eastAsia="ru-RU"/>
              </w:rPr>
              <w:t>межполовом</w:t>
            </w:r>
            <w:proofErr w:type="spellEnd"/>
            <w:r w:rsidRPr="00811C67">
              <w:rPr>
                <w:rFonts w:ascii="Times New Roman" w:eastAsia="Times New Roman" w:hAnsi="Times New Roman" w:cs="Times New Roman"/>
                <w:color w:val="464646"/>
                <w:sz w:val="28"/>
                <w:szCs w:val="28"/>
                <w:lang w:eastAsia="ru-RU"/>
              </w:rPr>
              <w:t xml:space="preserve"> общении, трудности в выборе друга противоположного пола.</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"Все люди равны, но в то же время ни один не похож </w:t>
            </w:r>
            <w:proofErr w:type="gramStart"/>
            <w:r w:rsidRPr="00811C67">
              <w:rPr>
                <w:rFonts w:ascii="Times New Roman" w:eastAsia="Times New Roman" w:hAnsi="Times New Roman" w:cs="Times New Roman"/>
                <w:color w:val="464646"/>
                <w:sz w:val="28"/>
                <w:szCs w:val="28"/>
                <w:lang w:eastAsia="ru-RU"/>
              </w:rPr>
              <w:t>на</w:t>
            </w:r>
            <w:proofErr w:type="gramEnd"/>
            <w:r w:rsidRPr="00811C67">
              <w:rPr>
                <w:rFonts w:ascii="Times New Roman" w:eastAsia="Times New Roman" w:hAnsi="Times New Roman" w:cs="Times New Roman"/>
                <w:color w:val="464646"/>
                <w:sz w:val="28"/>
                <w:szCs w:val="28"/>
                <w:lang w:eastAsia="ru-RU"/>
              </w:rPr>
              <w:t xml:space="preserve"> другого".</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w:t>
            </w:r>
            <w:r w:rsidRPr="00811C67">
              <w:rPr>
                <w:rFonts w:ascii="Times New Roman" w:eastAsia="Times New Roman" w:hAnsi="Times New Roman" w:cs="Times New Roman"/>
                <w:color w:val="464646"/>
                <w:sz w:val="28"/>
                <w:szCs w:val="28"/>
                <w:lang w:eastAsia="ru-RU"/>
              </w:rPr>
              <w:t>Ты плохой, обижаешь маму, я уйду от тебя к другому ребёнку!".</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proofErr w:type="gramStart"/>
            <w:r w:rsidRPr="00811C67">
              <w:rPr>
                <w:rFonts w:ascii="Times New Roman" w:eastAsia="Times New Roman" w:hAnsi="Times New Roman" w:cs="Times New Roman"/>
                <w:color w:val="464646"/>
                <w:sz w:val="28"/>
                <w:szCs w:val="28"/>
                <w:lang w:eastAsia="ru-RU"/>
              </w:rPr>
              <w:t>Чувство вины, страхи, тревожность, ощущение одиночества, нарушение сна, отчуждение от родителей, "уход" в себя или "уход" от родителей.</w:t>
            </w:r>
            <w:proofErr w:type="gramEnd"/>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"Я никогда тебя не оставлю, ты самый любимый!".</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w:t>
            </w:r>
            <w:r w:rsidRPr="00811C67">
              <w:rPr>
                <w:rFonts w:ascii="Times New Roman" w:eastAsia="Times New Roman" w:hAnsi="Times New Roman" w:cs="Times New Roman"/>
                <w:color w:val="464646"/>
                <w:sz w:val="28"/>
                <w:szCs w:val="28"/>
                <w:lang w:eastAsia="ru-RU"/>
              </w:rPr>
              <w:t>Жизнь очень трудна: вырастешь – узнаешь…!"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proofErr w:type="gramStart"/>
            <w:r w:rsidRPr="00811C67">
              <w:rPr>
                <w:rFonts w:ascii="Times New Roman" w:eastAsia="Times New Roman" w:hAnsi="Times New Roman" w:cs="Times New Roman"/>
                <w:color w:val="464646"/>
                <w:sz w:val="28"/>
                <w:szCs w:val="28"/>
                <w:lang w:eastAsia="ru-RU"/>
              </w:rPr>
              <w:t>Недоверчивость, трусость, безволие, покорность судьбе, неумение преодолевать препятствия, склонность к несчастным  случаям, подозрительность, пессимизм.</w:t>
            </w:r>
            <w:proofErr w:type="gramEnd"/>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"Жизнь интересна и прекрасна! Всё будет хорошо!".</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"Уйди с глаз моих, встань в угол!"</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proofErr w:type="gramStart"/>
            <w:r w:rsidRPr="00811C67">
              <w:rPr>
                <w:rFonts w:ascii="Times New Roman" w:eastAsia="Times New Roman" w:hAnsi="Times New Roman" w:cs="Times New Roman"/>
                <w:color w:val="464646"/>
                <w:sz w:val="28"/>
                <w:szCs w:val="28"/>
                <w:lang w:eastAsia="ru-RU"/>
              </w:rPr>
              <w:t>Нарушения взаимоотношений с родителями, "уход" от них, скрытность, недоверие, озлобленность, агрессивность.</w:t>
            </w:r>
            <w:proofErr w:type="gramEnd"/>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"Иди ко мне, давай во всём разберёмся вместе!"</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"Не ешь много сладкого, а то зубки будут болеть, и будешь то-о-</w:t>
            </w:r>
            <w:proofErr w:type="spellStart"/>
            <w:r w:rsidRPr="00811C67">
              <w:rPr>
                <w:rFonts w:ascii="Times New Roman" w:eastAsia="Times New Roman" w:hAnsi="Times New Roman" w:cs="Times New Roman"/>
                <w:color w:val="464646"/>
                <w:sz w:val="28"/>
                <w:szCs w:val="28"/>
                <w:lang w:eastAsia="ru-RU"/>
              </w:rPr>
              <w:t>ол</w:t>
            </w:r>
            <w:proofErr w:type="spellEnd"/>
            <w:r w:rsidRPr="00811C67">
              <w:rPr>
                <w:rFonts w:ascii="Times New Roman" w:eastAsia="Times New Roman" w:hAnsi="Times New Roman" w:cs="Times New Roman"/>
                <w:color w:val="464646"/>
                <w:sz w:val="28"/>
                <w:szCs w:val="28"/>
                <w:lang w:eastAsia="ru-RU"/>
              </w:rPr>
              <w:t>-стая!".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Проблемы с излишним весом, больные зубы, самоограничение, низкая самооценка, неприятие себя.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"Давай немного оставим папе (маме) ит.д."</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"Все вокруг обманщики, надейся только на себя!"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Трудности в общении, подозрительность, завышенная самооценка, страхи, проблемы </w:t>
            </w:r>
            <w:proofErr w:type="spellStart"/>
            <w:r w:rsidRPr="00811C67">
              <w:rPr>
                <w:rFonts w:ascii="Times New Roman" w:eastAsia="Times New Roman" w:hAnsi="Times New Roman" w:cs="Times New Roman"/>
                <w:color w:val="464646"/>
                <w:sz w:val="28"/>
                <w:szCs w:val="28"/>
                <w:lang w:eastAsia="ru-RU"/>
              </w:rPr>
              <w:t>сверконтроля</w:t>
            </w:r>
            <w:proofErr w:type="spellEnd"/>
            <w:r w:rsidRPr="00811C67">
              <w:rPr>
                <w:rFonts w:ascii="Times New Roman" w:eastAsia="Times New Roman" w:hAnsi="Times New Roman" w:cs="Times New Roman"/>
                <w:color w:val="464646"/>
                <w:sz w:val="28"/>
                <w:szCs w:val="28"/>
                <w:lang w:eastAsia="ru-RU"/>
              </w:rPr>
              <w:t>, ощущение одиночества и тревоги.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"На свете много добрых людей, готовых тебе помочь…".</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"Ах ты, гадкий утёнок! И в кого ты такой некрасивый!".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Недовольство своей внешностью, застенчивость, нарушения в общении, чувство беззащитности, проблемы с родителями, низкая самооценка, неуверенность в своих силах и возможностях.</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"Как ты мне нравишься!".</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"Нельзя ничего самому делать, спрашивай разрешения у </w:t>
            </w:r>
            <w:r w:rsidRPr="00811C67">
              <w:rPr>
                <w:rFonts w:ascii="Times New Roman" w:eastAsia="Times New Roman" w:hAnsi="Times New Roman" w:cs="Times New Roman"/>
                <w:color w:val="464646"/>
                <w:sz w:val="28"/>
                <w:szCs w:val="28"/>
                <w:lang w:eastAsia="ru-RU"/>
              </w:rPr>
              <w:lastRenderedPageBreak/>
              <w:t>старших!".</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proofErr w:type="gramStart"/>
            <w:r w:rsidRPr="00811C67">
              <w:rPr>
                <w:rFonts w:ascii="Times New Roman" w:eastAsia="Times New Roman" w:hAnsi="Times New Roman" w:cs="Times New Roman"/>
                <w:color w:val="464646"/>
                <w:sz w:val="28"/>
                <w:szCs w:val="28"/>
                <w:lang w:eastAsia="ru-RU"/>
              </w:rPr>
              <w:lastRenderedPageBreak/>
              <w:t xml:space="preserve">Робость, страхи, неуверенность в себе, безынициативность, боязнь старших, несамостоятельность, нерешительность, зависимость от </w:t>
            </w:r>
            <w:r w:rsidRPr="00811C67">
              <w:rPr>
                <w:rFonts w:ascii="Times New Roman" w:eastAsia="Times New Roman" w:hAnsi="Times New Roman" w:cs="Times New Roman"/>
                <w:color w:val="464646"/>
                <w:sz w:val="28"/>
                <w:szCs w:val="28"/>
                <w:lang w:eastAsia="ru-RU"/>
              </w:rPr>
              <w:lastRenderedPageBreak/>
              <w:t>чужого мнения, тревожность.</w:t>
            </w:r>
            <w:proofErr w:type="gramEnd"/>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lastRenderedPageBreak/>
              <w:t>"Смелее, ты всё можешь сам!".</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lastRenderedPageBreak/>
              <w:t>"Всегда ты не вовремя, подожди…".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proofErr w:type="gramStart"/>
            <w:r w:rsidRPr="00811C67">
              <w:rPr>
                <w:rFonts w:ascii="Times New Roman" w:eastAsia="Times New Roman" w:hAnsi="Times New Roman" w:cs="Times New Roman"/>
                <w:color w:val="464646"/>
                <w:sz w:val="28"/>
                <w:szCs w:val="28"/>
                <w:lang w:eastAsia="ru-RU"/>
              </w:rPr>
              <w:t>Отчуждённость, скрытность, излишняя самостоятельность, ощущение беззащитности, ненужности, "уход" в себя", повышенное психоэмоциональное напряжение.</w:t>
            </w:r>
            <w:proofErr w:type="gramEnd"/>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"Давай, я тебе помогу!"</w:t>
            </w:r>
          </w:p>
        </w:tc>
      </w:tr>
      <w:tr w:rsidR="0075586D" w:rsidRPr="00811C67" w:rsidTr="00673E5A">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"Никого не бойся, никому не уступай, всем давай сдачу!".</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Отсутствие самоконтроля, агрессивность, отсутствие поведенческой гибкости, сложности в общении, проблемы со сверстниками, ощущение вседозволенности.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5586D" w:rsidRPr="00811C67" w:rsidRDefault="0075586D" w:rsidP="00673E5A">
            <w:pPr>
              <w:spacing w:after="0" w:line="240" w:lineRule="auto"/>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"Держи себя в руках, уважай людей!".</w:t>
            </w:r>
          </w:p>
        </w:tc>
      </w:tr>
    </w:tbl>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Естественно, список установок может быть значительно больше. Составьте свой собственный и попытайтесь найти </w:t>
      </w:r>
      <w:proofErr w:type="spellStart"/>
      <w:r w:rsidRPr="00811C67">
        <w:rPr>
          <w:rFonts w:ascii="Times New Roman" w:eastAsia="Times New Roman" w:hAnsi="Times New Roman" w:cs="Times New Roman"/>
          <w:color w:val="464646"/>
          <w:sz w:val="28"/>
          <w:szCs w:val="28"/>
          <w:lang w:eastAsia="ru-RU"/>
        </w:rPr>
        <w:t>контрустановки</w:t>
      </w:r>
      <w:proofErr w:type="spellEnd"/>
      <w:r w:rsidRPr="00811C67">
        <w:rPr>
          <w:rFonts w:ascii="Times New Roman" w:eastAsia="Times New Roman" w:hAnsi="Times New Roman" w:cs="Times New Roman"/>
          <w:color w:val="464646"/>
          <w:sz w:val="28"/>
          <w:szCs w:val="28"/>
          <w:lang w:eastAsia="ru-RU"/>
        </w:rPr>
        <w:t>, это очень полезное занятие, ведь сказанное, казалось бы, невзначай и не со зла, может "всплыть" в будущем и отрицательно повлиять на психоэмоциональное благополучие ребёнка, его поведение, а нередко и на его жизненный сценарий.</w:t>
      </w:r>
    </w:p>
    <w:p w:rsidR="0075586D" w:rsidRPr="00811C67" w:rsidRDefault="0075586D" w:rsidP="0075586D">
      <w:pPr>
        <w:spacing w:before="75" w:after="75" w:line="270" w:lineRule="atLeast"/>
        <w:ind w:firstLine="150"/>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Как часто вы говорите детям:</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Я сейчас заня</w:t>
      </w:r>
      <w:proofErr w:type="gramStart"/>
      <w:r w:rsidRPr="00811C67">
        <w:rPr>
          <w:rFonts w:ascii="Times New Roman" w:eastAsia="Times New Roman" w:hAnsi="Times New Roman" w:cs="Times New Roman"/>
          <w:color w:val="464646"/>
          <w:sz w:val="28"/>
          <w:szCs w:val="28"/>
          <w:lang w:eastAsia="ru-RU"/>
        </w:rPr>
        <w:t>т(</w:t>
      </w:r>
      <w:proofErr w:type="gramEnd"/>
      <w:r w:rsidRPr="00811C67">
        <w:rPr>
          <w:rFonts w:ascii="Times New Roman" w:eastAsia="Times New Roman" w:hAnsi="Times New Roman" w:cs="Times New Roman"/>
          <w:color w:val="464646"/>
          <w:sz w:val="28"/>
          <w:szCs w:val="28"/>
          <w:lang w:eastAsia="ru-RU"/>
        </w:rPr>
        <w:t>а)…</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Посмотри, что ты натворил!!!</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Как всегда неправильно!</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Когда же ты научишься!</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Сколько раз тебе можно повторять!</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Ты сведёшь меня с ума!</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Что бы ты без меня делал!</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Вечно ты во всё лезешь!</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Уйди от меня!</w:t>
      </w:r>
    </w:p>
    <w:p w:rsidR="0075586D" w:rsidRPr="00811C67" w:rsidRDefault="0075586D" w:rsidP="0075586D">
      <w:pPr>
        <w:numPr>
          <w:ilvl w:val="0"/>
          <w:numId w:val="1"/>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Встань в угол!</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Все эти "словечки" крепко зацепляются в подсознании ребёнка, и потом не удивляйтесь, если вам не нравится, что ребёнок отдалился от вас, стал скрытен, ленив, недоверчив, неуверен в себе.</w:t>
      </w:r>
    </w:p>
    <w:p w:rsidR="0075586D" w:rsidRPr="00811C67" w:rsidRDefault="0075586D" w:rsidP="0075586D">
      <w:pPr>
        <w:spacing w:before="75" w:after="75" w:line="270" w:lineRule="atLeast"/>
        <w:ind w:firstLine="150"/>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А эти слова ласкают душу ребёнка:</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Ты самый любимый!</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Ты очень многое можешь!</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Что бы мы без тебя делали?!</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Иди ко мне!</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Садись с нами…!</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Я помогу тебе…</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Я радуюсь твоим успехам!</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proofErr w:type="gramStart"/>
      <w:r w:rsidRPr="00811C67">
        <w:rPr>
          <w:rFonts w:ascii="Times New Roman" w:eastAsia="Times New Roman" w:hAnsi="Times New Roman" w:cs="Times New Roman"/>
          <w:color w:val="464646"/>
          <w:sz w:val="28"/>
          <w:szCs w:val="28"/>
          <w:lang w:eastAsia="ru-RU"/>
        </w:rPr>
        <w:t>Что бы не</w:t>
      </w:r>
      <w:proofErr w:type="gramEnd"/>
      <w:r w:rsidRPr="00811C67">
        <w:rPr>
          <w:rFonts w:ascii="Times New Roman" w:eastAsia="Times New Roman" w:hAnsi="Times New Roman" w:cs="Times New Roman"/>
          <w:color w:val="464646"/>
          <w:sz w:val="28"/>
          <w:szCs w:val="28"/>
          <w:lang w:eastAsia="ru-RU"/>
        </w:rPr>
        <w:t xml:space="preserve"> случилось, наш дом – наша крепость.</w:t>
      </w:r>
    </w:p>
    <w:p w:rsidR="0075586D" w:rsidRPr="00811C67" w:rsidRDefault="0075586D" w:rsidP="0075586D">
      <w:pPr>
        <w:numPr>
          <w:ilvl w:val="0"/>
          <w:numId w:val="2"/>
        </w:numPr>
        <w:spacing w:before="100" w:beforeAutospacing="1" w:after="100" w:afterAutospacing="1" w:line="270" w:lineRule="atLeast"/>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Расскажи мне, что с тобой…</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lastRenderedPageBreak/>
        <w:t>Чувства вины и стыда ни в коей мере не помогут ребёнку стать здоровым и счастливым. Не стоит делать его жизнь унылой, иногда ребёнку вовсе не нужна оценка его поведения и поступков, его просто надо успокоить. Сам ребёнок – не беспомощная "соломинка на ветру", не робкая травинка на асфальте, которая боится, что на неё наступят. Дети от природы наделены огромным запасом инстинктов, чувств и форм поведения, которые помогут им быть активными, энергичными и жизнестойкими. Многое в процессе воспитания детей зависит не только от опыта и знаний родителей, но и от их умения чувствовать и догадываться!</w:t>
      </w:r>
    </w:p>
    <w:p w:rsidR="0075586D" w:rsidRPr="00811C67" w:rsidRDefault="0075586D" w:rsidP="0075586D">
      <w:pPr>
        <w:jc w:val="both"/>
        <w:rPr>
          <w:rFonts w:ascii="Times New Roman" w:hAnsi="Times New Roman" w:cs="Times New Roman"/>
          <w:sz w:val="28"/>
          <w:szCs w:val="28"/>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8440CD" w:rsidRDefault="008440C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p>
    <w:p w:rsidR="0075586D" w:rsidRPr="00647773" w:rsidRDefault="0075586D" w:rsidP="0075586D">
      <w:pPr>
        <w:spacing w:before="30" w:after="30" w:line="240" w:lineRule="auto"/>
        <w:ind w:right="150"/>
        <w:jc w:val="center"/>
        <w:outlineLvl w:val="2"/>
        <w:rPr>
          <w:rFonts w:ascii="Times New Roman" w:eastAsia="Times New Roman" w:hAnsi="Times New Roman" w:cs="Times New Roman"/>
          <w:color w:val="00B050"/>
          <w:sz w:val="40"/>
          <w:szCs w:val="40"/>
          <w:u w:val="single"/>
          <w:lang w:eastAsia="ru-RU"/>
        </w:rPr>
      </w:pPr>
      <w:bookmarkStart w:id="0" w:name="_GoBack"/>
      <w:bookmarkEnd w:id="0"/>
      <w:r>
        <w:rPr>
          <w:rFonts w:ascii="Times New Roman" w:eastAsia="Times New Roman" w:hAnsi="Times New Roman" w:cs="Times New Roman"/>
          <w:color w:val="00B050"/>
          <w:sz w:val="40"/>
          <w:szCs w:val="40"/>
          <w:u w:val="single"/>
          <w:lang w:eastAsia="ru-RU"/>
        </w:rPr>
        <w:t>Консультация</w:t>
      </w:r>
      <w:r w:rsidRPr="00647773">
        <w:rPr>
          <w:rFonts w:ascii="Times New Roman" w:eastAsia="Times New Roman" w:hAnsi="Times New Roman" w:cs="Times New Roman"/>
          <w:color w:val="00B050"/>
          <w:sz w:val="40"/>
          <w:szCs w:val="40"/>
          <w:u w:val="single"/>
          <w:lang w:eastAsia="ru-RU"/>
        </w:rPr>
        <w:t xml:space="preserve"> для родителей</w:t>
      </w:r>
    </w:p>
    <w:p w:rsidR="0075586D" w:rsidRPr="00647773" w:rsidRDefault="0075586D" w:rsidP="0075586D">
      <w:pPr>
        <w:spacing w:before="30" w:after="30" w:line="240" w:lineRule="auto"/>
        <w:ind w:left="150" w:right="150"/>
        <w:jc w:val="center"/>
        <w:outlineLvl w:val="3"/>
        <w:rPr>
          <w:rFonts w:ascii="Times New Roman" w:eastAsia="Times New Roman" w:hAnsi="Times New Roman" w:cs="Times New Roman"/>
          <w:color w:val="00B050"/>
          <w:sz w:val="40"/>
          <w:szCs w:val="40"/>
          <w:u w:val="single"/>
          <w:lang w:eastAsia="ru-RU"/>
        </w:rPr>
      </w:pPr>
      <w:r w:rsidRPr="00647773">
        <w:rPr>
          <w:rFonts w:ascii="Times New Roman" w:eastAsia="Times New Roman" w:hAnsi="Times New Roman" w:cs="Times New Roman"/>
          <w:color w:val="00B050"/>
          <w:sz w:val="40"/>
          <w:szCs w:val="40"/>
          <w:u w:val="single"/>
          <w:lang w:eastAsia="ru-RU"/>
        </w:rPr>
        <w:t>«Игры, которые можно провести дома»</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«Путешествие на дачу»</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Скоротать время в дороге можно следующим образом. Один из родителей ведет машину, другой считает, например, обгоняющие их красные автомобили, а ребенок - такие же, идущие навстречу. Можно считать машины определенной марки, определенной величины.</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«Найди игрушку»</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Спрячьте маленькую игрушку. </w:t>
      </w:r>
      <w:proofErr w:type="gramStart"/>
      <w:r w:rsidRPr="00811C67">
        <w:rPr>
          <w:rFonts w:ascii="Times New Roman" w:eastAsia="Times New Roman" w:hAnsi="Times New Roman" w:cs="Times New Roman"/>
          <w:color w:val="464646"/>
          <w:sz w:val="28"/>
          <w:szCs w:val="28"/>
          <w:lang w:eastAsia="ru-RU"/>
        </w:rPr>
        <w:t>Пусть ребенок поищет ее, а найдя, обязательно определит местонахождение: на ..., за ..., между ..., в ..., у ... и т.п.</w:t>
      </w:r>
      <w:proofErr w:type="gramEnd"/>
      <w:r w:rsidRPr="00811C67">
        <w:rPr>
          <w:rFonts w:ascii="Times New Roman" w:eastAsia="Times New Roman" w:hAnsi="Times New Roman" w:cs="Times New Roman"/>
          <w:color w:val="464646"/>
          <w:sz w:val="28"/>
          <w:szCs w:val="28"/>
          <w:lang w:eastAsia="ru-RU"/>
        </w:rPr>
        <w:t xml:space="preserve"> Потом поменяйтесь ролями.</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«Чего не стало?»</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Поставьте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После чего ребенок открывает глаза и отвечает на вопросы:</w:t>
      </w:r>
    </w:p>
    <w:p w:rsidR="0075586D" w:rsidRPr="00811C67" w:rsidRDefault="0075586D" w:rsidP="0075586D">
      <w:pPr>
        <w:spacing w:after="0"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Игрушек стало больше или меньше?</w:t>
      </w:r>
    </w:p>
    <w:p w:rsidR="0075586D" w:rsidRPr="00811C67" w:rsidRDefault="0075586D" w:rsidP="0075586D">
      <w:pPr>
        <w:spacing w:after="0"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Какие игрушки исчезли?</w:t>
      </w:r>
    </w:p>
    <w:p w:rsidR="0075586D" w:rsidRPr="00811C67" w:rsidRDefault="0075586D" w:rsidP="0075586D">
      <w:pPr>
        <w:spacing w:after="0"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Какими они были по счету?</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«Назови соседей»</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Взрослый называет число, просит ребенка назвать соседей этого числа </w:t>
      </w:r>
      <w:r w:rsidRPr="00811C67">
        <w:rPr>
          <w:rFonts w:ascii="Times New Roman" w:eastAsia="Times New Roman" w:hAnsi="Times New Roman" w:cs="Times New Roman"/>
          <w:i/>
          <w:iCs/>
          <w:color w:val="464646"/>
          <w:sz w:val="28"/>
          <w:szCs w:val="28"/>
          <w:lang w:eastAsia="ru-RU"/>
        </w:rPr>
        <w:t>(предыдущее и последующее)</w:t>
      </w:r>
      <w:r w:rsidRPr="00811C67">
        <w:rPr>
          <w:rFonts w:ascii="Times New Roman" w:eastAsia="Times New Roman" w:hAnsi="Times New Roman" w:cs="Times New Roman"/>
          <w:color w:val="464646"/>
          <w:sz w:val="28"/>
          <w:szCs w:val="28"/>
          <w:lang w:eastAsia="ru-RU"/>
        </w:rPr>
        <w:t xml:space="preserve"> и объяснить свой ответ. Можно усложнить игру: взрослый называет два числа и предлагает ребенку сказать, какое число находится между ними. Потом </w:t>
      </w:r>
      <w:proofErr w:type="gramStart"/>
      <w:r w:rsidRPr="00811C67">
        <w:rPr>
          <w:rFonts w:ascii="Times New Roman" w:eastAsia="Times New Roman" w:hAnsi="Times New Roman" w:cs="Times New Roman"/>
          <w:color w:val="464646"/>
          <w:sz w:val="28"/>
          <w:szCs w:val="28"/>
          <w:lang w:eastAsia="ru-RU"/>
        </w:rPr>
        <w:t>играющие</w:t>
      </w:r>
      <w:proofErr w:type="gramEnd"/>
      <w:r w:rsidRPr="00811C67">
        <w:rPr>
          <w:rFonts w:ascii="Times New Roman" w:eastAsia="Times New Roman" w:hAnsi="Times New Roman" w:cs="Times New Roman"/>
          <w:color w:val="464646"/>
          <w:sz w:val="28"/>
          <w:szCs w:val="28"/>
          <w:lang w:eastAsia="ru-RU"/>
        </w:rPr>
        <w:t xml:space="preserve"> меняются ролями.</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«Кто знает, пусть дальше считает»</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Взрослый называет число, а ребенок должен назвать три последующих. Другие варианты: назвать три последующих чис</w:t>
      </w:r>
      <w:r w:rsidRPr="00811C67">
        <w:rPr>
          <w:rFonts w:ascii="Times New Roman" w:eastAsia="Times New Roman" w:hAnsi="Times New Roman" w:cs="Times New Roman"/>
          <w:color w:val="464646"/>
          <w:sz w:val="28"/>
          <w:szCs w:val="28"/>
          <w:lang w:eastAsia="ru-RU"/>
        </w:rPr>
        <w:softHyphen/>
        <w:t>ла и увеличить </w:t>
      </w:r>
      <w:r w:rsidRPr="00811C67">
        <w:rPr>
          <w:rFonts w:ascii="Times New Roman" w:eastAsia="Times New Roman" w:hAnsi="Times New Roman" w:cs="Times New Roman"/>
          <w:i/>
          <w:iCs/>
          <w:color w:val="464646"/>
          <w:sz w:val="28"/>
          <w:szCs w:val="28"/>
          <w:lang w:eastAsia="ru-RU"/>
        </w:rPr>
        <w:t>(уменьшить)</w:t>
      </w:r>
      <w:r w:rsidRPr="00811C67">
        <w:rPr>
          <w:rFonts w:ascii="Times New Roman" w:eastAsia="Times New Roman" w:hAnsi="Times New Roman" w:cs="Times New Roman"/>
          <w:color w:val="464646"/>
          <w:sz w:val="28"/>
          <w:szCs w:val="28"/>
          <w:lang w:eastAsia="ru-RU"/>
        </w:rPr>
        <w:t> каждое число на один. Поменяй</w:t>
      </w:r>
      <w:r w:rsidRPr="00811C67">
        <w:rPr>
          <w:rFonts w:ascii="Times New Roman" w:eastAsia="Times New Roman" w:hAnsi="Times New Roman" w:cs="Times New Roman"/>
          <w:color w:val="464646"/>
          <w:sz w:val="28"/>
          <w:szCs w:val="28"/>
          <w:lang w:eastAsia="ru-RU"/>
        </w:rPr>
        <w:softHyphen/>
        <w:t>тесь ролями.</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«Найти столько же»</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Pr="00811C67">
        <w:rPr>
          <w:rFonts w:ascii="Times New Roman" w:eastAsia="Times New Roman" w:hAnsi="Times New Roman" w:cs="Times New Roman"/>
          <w:i/>
          <w:iCs/>
          <w:color w:val="464646"/>
          <w:sz w:val="28"/>
          <w:szCs w:val="28"/>
          <w:lang w:eastAsia="ru-RU"/>
        </w:rPr>
        <w:t>(по любому признаку)</w:t>
      </w:r>
      <w:r w:rsidRPr="00811C67">
        <w:rPr>
          <w:rFonts w:ascii="Times New Roman" w:eastAsia="Times New Roman" w:hAnsi="Times New Roman" w:cs="Times New Roman"/>
          <w:color w:val="464646"/>
          <w:sz w:val="28"/>
          <w:szCs w:val="28"/>
          <w:lang w:eastAsia="ru-RU"/>
        </w:rPr>
        <w:t> предметов в комнате, затем столько же разных.</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Положи столько же»</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 игру можно играть везде. Взрослый выкладывает в ряд камешки </w:t>
      </w:r>
      <w:r w:rsidRPr="00811C67">
        <w:rPr>
          <w:rFonts w:ascii="Times New Roman" w:eastAsia="Times New Roman" w:hAnsi="Times New Roman" w:cs="Times New Roman"/>
          <w:i/>
          <w:iCs/>
          <w:color w:val="464646"/>
          <w:sz w:val="28"/>
          <w:szCs w:val="28"/>
          <w:lang w:eastAsia="ru-RU"/>
        </w:rPr>
        <w:t>(каштаны)</w:t>
      </w:r>
      <w:r w:rsidRPr="00811C67">
        <w:rPr>
          <w:rFonts w:ascii="Times New Roman" w:eastAsia="Times New Roman" w:hAnsi="Times New Roman" w:cs="Times New Roman"/>
          <w:color w:val="464646"/>
          <w:sz w:val="28"/>
          <w:szCs w:val="28"/>
          <w:lang w:eastAsia="ru-RU"/>
        </w:rPr>
        <w:t>. Ребенок должен положить столько же, не считая </w:t>
      </w:r>
      <w:r w:rsidRPr="00811C67">
        <w:rPr>
          <w:rFonts w:ascii="Times New Roman" w:eastAsia="Times New Roman" w:hAnsi="Times New Roman" w:cs="Times New Roman"/>
          <w:i/>
          <w:iCs/>
          <w:color w:val="464646"/>
          <w:sz w:val="28"/>
          <w:szCs w:val="28"/>
          <w:lang w:eastAsia="ru-RU"/>
        </w:rPr>
        <w:t>(один под другим)</w:t>
      </w:r>
      <w:r w:rsidRPr="00811C67">
        <w:rPr>
          <w:rFonts w:ascii="Times New Roman" w:eastAsia="Times New Roman" w:hAnsi="Times New Roman" w:cs="Times New Roman"/>
          <w:color w:val="464646"/>
          <w:sz w:val="28"/>
          <w:szCs w:val="28"/>
          <w:lang w:eastAsia="ru-RU"/>
        </w:rPr>
        <w:t>. Усложните игру, предложите поло</w:t>
      </w:r>
      <w:r w:rsidRPr="00811C67">
        <w:rPr>
          <w:rFonts w:ascii="Times New Roman" w:eastAsia="Times New Roman" w:hAnsi="Times New Roman" w:cs="Times New Roman"/>
          <w:color w:val="464646"/>
          <w:sz w:val="28"/>
          <w:szCs w:val="28"/>
          <w:lang w:eastAsia="ru-RU"/>
        </w:rPr>
        <w:softHyphen/>
        <w:t>жить больше камешков или меньше тоже в ряд.</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«Чудесный мешочек»</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На столе лежит мешочек со счетным материалом </w:t>
      </w:r>
      <w:r w:rsidRPr="00811C67">
        <w:rPr>
          <w:rFonts w:ascii="Times New Roman" w:eastAsia="Times New Roman" w:hAnsi="Times New Roman" w:cs="Times New Roman"/>
          <w:i/>
          <w:iCs/>
          <w:color w:val="464646"/>
          <w:sz w:val="28"/>
          <w:szCs w:val="28"/>
          <w:lang w:eastAsia="ru-RU"/>
        </w:rPr>
        <w:t xml:space="preserve">(мелкие игрушки или пуговицы, </w:t>
      </w:r>
      <w:proofErr w:type="spellStart"/>
      <w:r w:rsidRPr="00811C67">
        <w:rPr>
          <w:rFonts w:ascii="Times New Roman" w:eastAsia="Times New Roman" w:hAnsi="Times New Roman" w:cs="Times New Roman"/>
          <w:i/>
          <w:iCs/>
          <w:color w:val="464646"/>
          <w:sz w:val="28"/>
          <w:szCs w:val="28"/>
          <w:lang w:eastAsia="ru-RU"/>
        </w:rPr>
        <w:t>фасолинки</w:t>
      </w:r>
      <w:proofErr w:type="spellEnd"/>
      <w:r w:rsidRPr="00811C67">
        <w:rPr>
          <w:rFonts w:ascii="Times New Roman" w:eastAsia="Times New Roman" w:hAnsi="Times New Roman" w:cs="Times New Roman"/>
          <w:i/>
          <w:iCs/>
          <w:color w:val="464646"/>
          <w:sz w:val="28"/>
          <w:szCs w:val="28"/>
          <w:lang w:eastAsia="ru-RU"/>
        </w:rPr>
        <w:t>, бусинки, каштаны)</w:t>
      </w:r>
      <w:r w:rsidRPr="00811C67">
        <w:rPr>
          <w:rFonts w:ascii="Times New Roman" w:eastAsia="Times New Roman" w:hAnsi="Times New Roman" w:cs="Times New Roman"/>
          <w:color w:val="464646"/>
          <w:sz w:val="28"/>
          <w:szCs w:val="28"/>
          <w:lang w:eastAsia="ru-RU"/>
        </w:rPr>
        <w:t xml:space="preserve"> и цифры. Взрослый хлопает несколько раз в ладоши, просит ребенка отсчитать столько же игрушек, сколько тот услышит хлопков, и </w:t>
      </w:r>
      <w:r w:rsidRPr="00811C67">
        <w:rPr>
          <w:rFonts w:ascii="Times New Roman" w:eastAsia="Times New Roman" w:hAnsi="Times New Roman" w:cs="Times New Roman"/>
          <w:color w:val="464646"/>
          <w:sz w:val="28"/>
          <w:szCs w:val="28"/>
          <w:lang w:eastAsia="ru-RU"/>
        </w:rPr>
        <w:lastRenderedPageBreak/>
        <w:t>положить рядом соответствующую карточку с цифрой или нужным количеством кружочков. Потом можно поменяться ролями.</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«Отгадай число»</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Ведущий </w:t>
      </w:r>
      <w:r w:rsidRPr="00811C67">
        <w:rPr>
          <w:rFonts w:ascii="Times New Roman" w:eastAsia="Times New Roman" w:hAnsi="Times New Roman" w:cs="Times New Roman"/>
          <w:i/>
          <w:iCs/>
          <w:color w:val="464646"/>
          <w:sz w:val="28"/>
          <w:szCs w:val="28"/>
          <w:lang w:eastAsia="ru-RU"/>
        </w:rPr>
        <w:t>(взрослый)</w:t>
      </w:r>
      <w:r w:rsidRPr="00811C67">
        <w:rPr>
          <w:rFonts w:ascii="Times New Roman" w:eastAsia="Times New Roman" w:hAnsi="Times New Roman" w:cs="Times New Roman"/>
          <w:color w:val="464646"/>
          <w:sz w:val="28"/>
          <w:szCs w:val="28"/>
          <w:lang w:eastAsia="ru-RU"/>
        </w:rPr>
        <w:t> загадывает число и говорит, что оно меньше 20. Ребенок, задавая вопросы со словами «больше» или «меньше», отгадывает задуманное число.</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«Давай посчитаем!»</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Играют вдвоем. Взрослый считает про себя. Ребенок через некоторое время говорит «стоп» и пытается угадать число, до которого, по его мнению, досчитал взрослый. Меняются ролями.</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«Кто больше?»</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 xml:space="preserve">Перед </w:t>
      </w:r>
      <w:proofErr w:type="gramStart"/>
      <w:r w:rsidRPr="00811C67">
        <w:rPr>
          <w:rFonts w:ascii="Times New Roman" w:eastAsia="Times New Roman" w:hAnsi="Times New Roman" w:cs="Times New Roman"/>
          <w:color w:val="464646"/>
          <w:sz w:val="28"/>
          <w:szCs w:val="28"/>
          <w:lang w:eastAsia="ru-RU"/>
        </w:rPr>
        <w:t>играющими</w:t>
      </w:r>
      <w:proofErr w:type="gramEnd"/>
      <w:r w:rsidRPr="00811C67">
        <w:rPr>
          <w:rFonts w:ascii="Times New Roman" w:eastAsia="Times New Roman" w:hAnsi="Times New Roman" w:cs="Times New Roman"/>
          <w:color w:val="464646"/>
          <w:sz w:val="28"/>
          <w:szCs w:val="28"/>
          <w:lang w:eastAsia="ru-RU"/>
        </w:rPr>
        <w:t xml:space="preserve"> на столе две кучки мелких пуговиц </w:t>
      </w:r>
      <w:r w:rsidRPr="00811C67">
        <w:rPr>
          <w:rFonts w:ascii="Times New Roman" w:eastAsia="Times New Roman" w:hAnsi="Times New Roman" w:cs="Times New Roman"/>
          <w:i/>
          <w:iCs/>
          <w:color w:val="464646"/>
          <w:sz w:val="28"/>
          <w:szCs w:val="28"/>
          <w:lang w:eastAsia="ru-RU"/>
        </w:rPr>
        <w:t>(</w:t>
      </w:r>
      <w:proofErr w:type="spellStart"/>
      <w:r w:rsidRPr="00811C67">
        <w:rPr>
          <w:rFonts w:ascii="Times New Roman" w:eastAsia="Times New Roman" w:hAnsi="Times New Roman" w:cs="Times New Roman"/>
          <w:i/>
          <w:iCs/>
          <w:color w:val="464646"/>
          <w:sz w:val="28"/>
          <w:szCs w:val="28"/>
          <w:lang w:eastAsia="ru-RU"/>
        </w:rPr>
        <w:t>фасолинок</w:t>
      </w:r>
      <w:proofErr w:type="spellEnd"/>
      <w:r w:rsidRPr="00811C67">
        <w:rPr>
          <w:rFonts w:ascii="Times New Roman" w:eastAsia="Times New Roman" w:hAnsi="Times New Roman" w:cs="Times New Roman"/>
          <w:i/>
          <w:iCs/>
          <w:color w:val="464646"/>
          <w:sz w:val="28"/>
          <w:szCs w:val="28"/>
          <w:lang w:eastAsia="ru-RU"/>
        </w:rPr>
        <w:t>)</w:t>
      </w:r>
      <w:r w:rsidRPr="00811C67">
        <w:rPr>
          <w:rFonts w:ascii="Times New Roman" w:eastAsia="Times New Roman" w:hAnsi="Times New Roman" w:cs="Times New Roman"/>
          <w:color w:val="464646"/>
          <w:sz w:val="28"/>
          <w:szCs w:val="28"/>
          <w:lang w:eastAsia="ru-RU"/>
        </w:rPr>
        <w:t>. По команде игроки в течение определенного време</w:t>
      </w:r>
      <w:r w:rsidRPr="00811C67">
        <w:rPr>
          <w:rFonts w:ascii="Times New Roman" w:eastAsia="Times New Roman" w:hAnsi="Times New Roman" w:cs="Times New Roman"/>
          <w:color w:val="464646"/>
          <w:sz w:val="28"/>
          <w:szCs w:val="28"/>
          <w:lang w:eastAsia="ru-RU"/>
        </w:rPr>
        <w:softHyphen/>
        <w:t>ни откладывают из кучки пуговицы по одной. Потом счита</w:t>
      </w:r>
      <w:r w:rsidRPr="00811C67">
        <w:rPr>
          <w:rFonts w:ascii="Times New Roman" w:eastAsia="Times New Roman" w:hAnsi="Times New Roman" w:cs="Times New Roman"/>
          <w:color w:val="464646"/>
          <w:sz w:val="28"/>
          <w:szCs w:val="28"/>
          <w:lang w:eastAsia="ru-RU"/>
        </w:rPr>
        <w:softHyphen/>
        <w:t>ют, кто больше отложил. Можно усложнить игру: откладывать пуговицы левой рукой.</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b/>
          <w:bCs/>
          <w:color w:val="464646"/>
          <w:sz w:val="28"/>
          <w:szCs w:val="28"/>
          <w:lang w:eastAsia="ru-RU"/>
        </w:rPr>
        <w:t>«Камешки»</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r w:rsidRPr="00811C67">
        <w:rPr>
          <w:rFonts w:ascii="Times New Roman" w:eastAsia="Times New Roman" w:hAnsi="Times New Roman" w:cs="Times New Roman"/>
          <w:color w:val="464646"/>
          <w:sz w:val="28"/>
          <w:szCs w:val="28"/>
          <w:lang w:eastAsia="ru-RU"/>
        </w:rPr>
        <w:t>Играют вдвоем. Положите на землю камешки. Каждый по очереди подбрасывает один камешек вверх, стараясь его пой</w:t>
      </w:r>
      <w:r w:rsidRPr="00811C67">
        <w:rPr>
          <w:rFonts w:ascii="Times New Roman" w:eastAsia="Times New Roman" w:hAnsi="Times New Roman" w:cs="Times New Roman"/>
          <w:color w:val="464646"/>
          <w:sz w:val="28"/>
          <w:szCs w:val="28"/>
          <w:lang w:eastAsia="ru-RU"/>
        </w:rPr>
        <w:softHyphen/>
        <w:t>мать, и одновременно собирает лежащие на земле камешки в другую руку. Если это удается, то количество пойманных ка</w:t>
      </w:r>
      <w:r w:rsidRPr="00811C67">
        <w:rPr>
          <w:rFonts w:ascii="Times New Roman" w:eastAsia="Times New Roman" w:hAnsi="Times New Roman" w:cs="Times New Roman"/>
          <w:color w:val="464646"/>
          <w:sz w:val="28"/>
          <w:szCs w:val="28"/>
          <w:lang w:eastAsia="ru-RU"/>
        </w:rPr>
        <w:softHyphen/>
        <w:t>мешков засчитывается как выигранные очки. Кто первый на</w:t>
      </w:r>
      <w:r w:rsidRPr="00811C67">
        <w:rPr>
          <w:rFonts w:ascii="Times New Roman" w:eastAsia="Times New Roman" w:hAnsi="Times New Roman" w:cs="Times New Roman"/>
          <w:color w:val="464646"/>
          <w:sz w:val="28"/>
          <w:szCs w:val="28"/>
          <w:lang w:eastAsia="ru-RU"/>
        </w:rPr>
        <w:softHyphen/>
        <w:t>берет 20 очков, тот и выиграл.</w:t>
      </w: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Pr="00811C67" w:rsidRDefault="0075586D" w:rsidP="0075586D">
      <w:pPr>
        <w:spacing w:before="75" w:after="75" w:line="270" w:lineRule="atLeast"/>
        <w:ind w:firstLine="150"/>
        <w:jc w:val="both"/>
        <w:rPr>
          <w:rFonts w:ascii="Times New Roman" w:eastAsia="Times New Roman" w:hAnsi="Times New Roman" w:cs="Times New Roman"/>
          <w:color w:val="464646"/>
          <w:sz w:val="28"/>
          <w:szCs w:val="28"/>
          <w:lang w:eastAsia="ru-RU"/>
        </w:rPr>
      </w:pPr>
    </w:p>
    <w:p w:rsidR="0075586D" w:rsidRDefault="0075586D"/>
    <w:sectPr w:rsidR="0075586D" w:rsidSect="008440CD">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05964"/>
    <w:multiLevelType w:val="multilevel"/>
    <w:tmpl w:val="464A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27462"/>
    <w:multiLevelType w:val="multilevel"/>
    <w:tmpl w:val="4982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09E1"/>
    <w:rsid w:val="00196F57"/>
    <w:rsid w:val="0075586D"/>
    <w:rsid w:val="008440CD"/>
    <w:rsid w:val="00A32994"/>
    <w:rsid w:val="00AE09E1"/>
    <w:rsid w:val="00E62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E1"/>
    <w:pPr>
      <w:spacing w:after="200" w:line="276" w:lineRule="auto"/>
    </w:pPr>
    <w:rPr>
      <w:rFonts w:asciiTheme="minorHAnsi" w:eastAsiaTheme="minorHAnsi" w:hAnsiTheme="minorHAnsi" w:cstheme="minorBidi"/>
      <w:sz w:val="22"/>
      <w:szCs w:val="22"/>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0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09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3109</Words>
  <Characters>17725</Characters>
  <Application>Microsoft Office Word</Application>
  <DocSecurity>0</DocSecurity>
  <Lines>147</Lines>
  <Paragraphs>41</Paragraphs>
  <ScaleCrop>false</ScaleCrop>
  <Company>Reanimator Extreme Edition</Company>
  <LinksUpToDate>false</LinksUpToDate>
  <CharactersWithSpaces>20793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Пользователь</cp:lastModifiedBy>
  <cp:revision>3</cp:revision>
  <dcterms:created xsi:type="dcterms:W3CDTF">2019-11-04T11:42:00Z</dcterms:created>
  <dcterms:modified xsi:type="dcterms:W3CDTF">2019-11-04T15:42:00Z</dcterms:modified>
</cp:coreProperties>
</file>