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5C" w:rsidRPr="00DF5935" w:rsidRDefault="00E0305C" w:rsidP="00EA2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Конструкт</w:t>
      </w:r>
    </w:p>
    <w:p w:rsidR="00E0305C" w:rsidRPr="00DF5935" w:rsidRDefault="00E0305C" w:rsidP="00EA27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непосредственной образовательной деятельности</w:t>
      </w:r>
    </w:p>
    <w:p w:rsidR="00E0305C" w:rsidRPr="00395E99" w:rsidRDefault="00E0305C" w:rsidP="00395E9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ф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ормированию </w:t>
      </w:r>
      <w:r w:rsidRPr="00A0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лементарных </w:t>
      </w:r>
      <w:r w:rsidRPr="00A0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атематических </w:t>
      </w:r>
      <w:r w:rsidRPr="00A01B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редставлений</w:t>
      </w: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DF59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Группа:</w:t>
      </w:r>
      <w:r w:rsidRPr="00DF59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 младшая</w:t>
      </w:r>
    </w:p>
    <w:p w:rsidR="00E0305C" w:rsidRPr="00395E99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="00395E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95E99">
        <w:rPr>
          <w:rFonts w:ascii="Times New Roman" w:hAnsi="Times New Roman" w:cs="Times New Roman"/>
          <w:bCs/>
          <w:sz w:val="24"/>
          <w:szCs w:val="24"/>
          <w:lang w:eastAsia="ru-RU"/>
        </w:rPr>
        <w:t>Столыпинская</w:t>
      </w:r>
      <w:proofErr w:type="spellEnd"/>
      <w:r w:rsidR="00395E9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Татьяна Геннадьевна</w:t>
      </w: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Образовательная область:</w:t>
      </w:r>
      <w:r w:rsidRPr="00DF5935">
        <w:rPr>
          <w:rFonts w:ascii="Times New Roman" w:hAnsi="Times New Roman" w:cs="Times New Roman"/>
          <w:sz w:val="24"/>
          <w:szCs w:val="24"/>
        </w:rPr>
        <w:t xml:space="preserve"> Познание</w:t>
      </w: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Тема: </w:t>
      </w:r>
      <w:r w:rsidRPr="00C8684E">
        <w:rPr>
          <w:rFonts w:ascii="Times New Roman" w:hAnsi="Times New Roman" w:cs="Times New Roman"/>
          <w:sz w:val="24"/>
          <w:szCs w:val="24"/>
          <w:lang w:eastAsia="ru-RU"/>
        </w:rPr>
        <w:t>Величина</w:t>
      </w:r>
      <w:r>
        <w:rPr>
          <w:rFonts w:ascii="Times New Roman" w:hAnsi="Times New Roman" w:cs="Times New Roman"/>
          <w:sz w:val="24"/>
          <w:szCs w:val="24"/>
          <w:lang w:eastAsia="ru-RU"/>
        </w:rPr>
        <w:t>. Длинный - К</w:t>
      </w:r>
      <w:r w:rsidRPr="00C8684E">
        <w:rPr>
          <w:rFonts w:ascii="Times New Roman" w:hAnsi="Times New Roman" w:cs="Times New Roman"/>
          <w:sz w:val="24"/>
          <w:szCs w:val="24"/>
          <w:lang w:eastAsia="ru-RU"/>
        </w:rPr>
        <w:t>ороткий</w:t>
      </w:r>
    </w:p>
    <w:p w:rsidR="00E0305C" w:rsidRDefault="00E0305C" w:rsidP="003D040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Планируемый результат: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-Проявляют умение общаться друг с другом.</w:t>
      </w:r>
      <w:r w:rsidRPr="003D26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-Проявляют </w:t>
      </w:r>
      <w:r w:rsidRPr="003D2602">
        <w:rPr>
          <w:rFonts w:ascii="Times New Roman" w:hAnsi="Times New Roman" w:cs="Times New Roman"/>
          <w:sz w:val="24"/>
          <w:szCs w:val="24"/>
        </w:rPr>
        <w:t>интерес к математическим играм.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-Умеют </w:t>
      </w:r>
      <w:r w:rsidRPr="007C0818">
        <w:rPr>
          <w:rFonts w:ascii="Times New Roman" w:hAnsi="Times New Roman" w:cs="Times New Roman"/>
          <w:sz w:val="24"/>
          <w:szCs w:val="24"/>
        </w:rPr>
        <w:t>называть</w:t>
      </w:r>
      <w:r>
        <w:rPr>
          <w:rFonts w:ascii="Times New Roman" w:hAnsi="Times New Roman" w:cs="Times New Roman"/>
          <w:sz w:val="24"/>
          <w:szCs w:val="24"/>
        </w:rPr>
        <w:t xml:space="preserve"> количество игрушек и место их расположения.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5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Умеют</w:t>
      </w:r>
      <w:r w:rsidRPr="007C0818">
        <w:rPr>
          <w:rFonts w:ascii="Times New Roman" w:hAnsi="Times New Roman" w:cs="Times New Roman"/>
          <w:sz w:val="24"/>
          <w:szCs w:val="24"/>
        </w:rPr>
        <w:t xml:space="preserve"> брать</w:t>
      </w:r>
      <w:r>
        <w:rPr>
          <w:rFonts w:ascii="Times New Roman" w:hAnsi="Times New Roman" w:cs="Times New Roman"/>
          <w:sz w:val="24"/>
          <w:szCs w:val="24"/>
        </w:rPr>
        <w:t xml:space="preserve"> предметы правой рукой и расставлять в направлении слева направо.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818">
        <w:rPr>
          <w:rFonts w:ascii="Times New Roman" w:hAnsi="Times New Roman" w:cs="Times New Roman"/>
          <w:sz w:val="24"/>
          <w:szCs w:val="24"/>
        </w:rPr>
        <w:t xml:space="preserve">Демонстрируют </w:t>
      </w:r>
      <w:r>
        <w:rPr>
          <w:rFonts w:ascii="Times New Roman" w:hAnsi="Times New Roman" w:cs="Times New Roman"/>
          <w:sz w:val="24"/>
          <w:szCs w:val="24"/>
        </w:rPr>
        <w:t>умение различать левую и правую руку (ноги, уши, плечи и другие части тела).</w:t>
      </w:r>
    </w:p>
    <w:p w:rsidR="00E0305C" w:rsidRDefault="00E0305C" w:rsidP="001E305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C0818">
        <w:rPr>
          <w:rFonts w:ascii="Times New Roman" w:hAnsi="Times New Roman" w:cs="Times New Roman"/>
          <w:sz w:val="24"/>
          <w:szCs w:val="24"/>
        </w:rPr>
        <w:t>Демонстрируют умение</w:t>
      </w:r>
      <w:r w:rsidRPr="00675D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пользоваться словами длиннее, короче.</w:t>
      </w:r>
    </w:p>
    <w:p w:rsidR="00E0305C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05C" w:rsidRPr="00FC6187" w:rsidRDefault="00E0305C" w:rsidP="003D04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4E4BB5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055842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FC6187">
        <w:rPr>
          <w:rFonts w:ascii="Times New Roman" w:hAnsi="Times New Roman" w:cs="Times New Roman"/>
          <w:sz w:val="24"/>
          <w:szCs w:val="24"/>
        </w:rPr>
        <w:t>чить детей сравнивать два предмета по длине путем приложения.</w:t>
      </w:r>
    </w:p>
    <w:p w:rsidR="00E0305C" w:rsidRDefault="00E0305C" w:rsidP="003D040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0305C" w:rsidRPr="004E4BB5" w:rsidRDefault="00E0305C" w:rsidP="003D040C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E0305C" w:rsidRDefault="00E0305C" w:rsidP="003D040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DF593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D2602">
        <w:rPr>
          <w:rFonts w:ascii="Times New Roman" w:hAnsi="Times New Roman" w:cs="Times New Roman"/>
          <w:sz w:val="24"/>
          <w:szCs w:val="24"/>
        </w:rPr>
        <w:t>оспитыват</w:t>
      </w:r>
      <w:r>
        <w:rPr>
          <w:rFonts w:ascii="Times New Roman" w:hAnsi="Times New Roman" w:cs="Times New Roman"/>
          <w:sz w:val="24"/>
          <w:szCs w:val="24"/>
        </w:rPr>
        <w:t>ь умение общаться друг с другом.</w:t>
      </w:r>
      <w:r w:rsidRPr="003D26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D2602">
        <w:rPr>
          <w:rFonts w:ascii="Times New Roman" w:hAnsi="Times New Roman" w:cs="Times New Roman"/>
          <w:sz w:val="24"/>
          <w:szCs w:val="24"/>
        </w:rPr>
        <w:t>оспитывать интерес к математическим играм.</w:t>
      </w:r>
    </w:p>
    <w:p w:rsidR="00E0305C" w:rsidRPr="00675D09" w:rsidRDefault="00E0305C" w:rsidP="00EA27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Развивающая: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D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память, внимание, речь, мышление.</w:t>
      </w:r>
    </w:p>
    <w:p w:rsidR="00E0305C" w:rsidRPr="00675D09" w:rsidRDefault="00E0305C" w:rsidP="00EA279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>Образовательная: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7C0818">
        <w:rPr>
          <w:rFonts w:ascii="Times New Roman" w:hAnsi="Times New Roman" w:cs="Times New Roman"/>
          <w:sz w:val="24"/>
          <w:szCs w:val="24"/>
        </w:rPr>
        <w:t>называть</w:t>
      </w:r>
      <w:r w:rsidR="00395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количество игрушек и место их расположения. Продолжать учить брать предметы правой рукой и расставлять в направлении слева направо. Закреплять умение различать левую и правую руку (ноги, уши, плечи и другие части тела). </w:t>
      </w:r>
      <w:r w:rsidRPr="007C0818">
        <w:rPr>
          <w:rFonts w:ascii="Times New Roman" w:hAnsi="Times New Roman" w:cs="Times New Roman"/>
          <w:sz w:val="24"/>
          <w:szCs w:val="24"/>
        </w:rPr>
        <w:t>Учить пользоваться словами длиннее, короче.</w:t>
      </w:r>
      <w:r w:rsidRPr="00675D0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0305C" w:rsidRPr="00CB4FE4" w:rsidRDefault="00E0305C" w:rsidP="00CB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E4">
        <w:rPr>
          <w:rFonts w:ascii="Times New Roman" w:hAnsi="Times New Roman" w:cs="Times New Roman"/>
          <w:b/>
          <w:bCs/>
          <w:sz w:val="24"/>
          <w:szCs w:val="24"/>
        </w:rPr>
        <w:t>Принципы воспитания и обучения:</w:t>
      </w:r>
      <w:r w:rsidRPr="00CB4FE4">
        <w:rPr>
          <w:rFonts w:ascii="Times New Roman" w:hAnsi="Times New Roman" w:cs="Times New Roman"/>
          <w:sz w:val="24"/>
          <w:szCs w:val="24"/>
        </w:rPr>
        <w:t xml:space="preserve"> принцип дост</w:t>
      </w:r>
      <w:r w:rsidR="00395E99">
        <w:rPr>
          <w:rFonts w:ascii="Times New Roman" w:hAnsi="Times New Roman" w:cs="Times New Roman"/>
          <w:sz w:val="24"/>
          <w:szCs w:val="24"/>
        </w:rPr>
        <w:t xml:space="preserve">упности; принцип наглядности; </w:t>
      </w:r>
      <w:r w:rsidRPr="00CB4FE4">
        <w:rPr>
          <w:rFonts w:ascii="Times New Roman" w:hAnsi="Times New Roman" w:cs="Times New Roman"/>
          <w:sz w:val="24"/>
          <w:szCs w:val="24"/>
        </w:rPr>
        <w:t xml:space="preserve">принцип </w:t>
      </w:r>
      <w:proofErr w:type="gramStart"/>
      <w:r w:rsidRPr="00CB4FE4">
        <w:rPr>
          <w:rFonts w:ascii="Times New Roman" w:hAnsi="Times New Roman" w:cs="Times New Roman"/>
          <w:sz w:val="24"/>
          <w:szCs w:val="24"/>
        </w:rPr>
        <w:t>активности;  создание</w:t>
      </w:r>
      <w:proofErr w:type="gramEnd"/>
      <w:r w:rsidRPr="00CB4FE4">
        <w:rPr>
          <w:rFonts w:ascii="Times New Roman" w:hAnsi="Times New Roman" w:cs="Times New Roman"/>
          <w:sz w:val="24"/>
          <w:szCs w:val="24"/>
        </w:rPr>
        <w:t xml:space="preserve"> положительного эмоционального фона и атмосферы эмоционального подъема; воспитание через взаимодействие.</w:t>
      </w:r>
    </w:p>
    <w:p w:rsidR="00E0305C" w:rsidRPr="00CB4FE4" w:rsidRDefault="00E0305C" w:rsidP="00CB4F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FE4">
        <w:rPr>
          <w:rFonts w:ascii="Times New Roman" w:hAnsi="Times New Roman" w:cs="Times New Roman"/>
          <w:b/>
          <w:bCs/>
          <w:sz w:val="24"/>
          <w:szCs w:val="24"/>
        </w:rPr>
        <w:t>Методы воспитания и обучения:</w:t>
      </w:r>
      <w:r w:rsidRPr="00CB4FE4">
        <w:rPr>
          <w:rFonts w:ascii="Times New Roman" w:hAnsi="Times New Roman" w:cs="Times New Roman"/>
          <w:sz w:val="24"/>
          <w:szCs w:val="24"/>
        </w:rPr>
        <w:t xml:space="preserve"> беседа, </w:t>
      </w:r>
      <w:r>
        <w:rPr>
          <w:rFonts w:ascii="Times New Roman" w:hAnsi="Times New Roman" w:cs="Times New Roman"/>
          <w:sz w:val="24"/>
          <w:szCs w:val="24"/>
        </w:rPr>
        <w:t xml:space="preserve">демонстрация, </w:t>
      </w:r>
      <w:r w:rsidRPr="00CB4FE4">
        <w:rPr>
          <w:rFonts w:ascii="Times New Roman" w:hAnsi="Times New Roman" w:cs="Times New Roman"/>
          <w:sz w:val="24"/>
          <w:szCs w:val="24"/>
        </w:rPr>
        <w:t>игра, создание ситуации успеха, поощрение и порицание, объяснение, повторение, стимулиров</w:t>
      </w:r>
      <w:r>
        <w:rPr>
          <w:rFonts w:ascii="Times New Roman" w:hAnsi="Times New Roman" w:cs="Times New Roman"/>
          <w:sz w:val="24"/>
          <w:szCs w:val="24"/>
        </w:rPr>
        <w:t>ание занимательным содержанием.</w:t>
      </w:r>
    </w:p>
    <w:p w:rsidR="00E0305C" w:rsidRPr="002B124F" w:rsidRDefault="00E0305C" w:rsidP="00EA279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 xml:space="preserve">Формы организации: </w:t>
      </w:r>
      <w:r w:rsidRPr="00DF5935">
        <w:rPr>
          <w:rFonts w:ascii="Times New Roman" w:hAnsi="Times New Roman" w:cs="Times New Roman"/>
          <w:sz w:val="24"/>
          <w:szCs w:val="24"/>
        </w:rPr>
        <w:t>фронтальная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05C" w:rsidRPr="00025997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Две ленты разной длины и разного цвета (красного и синего); полоски из цветного картона разной длины для каждого ребенка.</w:t>
      </w:r>
    </w:p>
    <w:p w:rsidR="00E0305C" w:rsidRPr="00DF5935" w:rsidRDefault="00E0305C" w:rsidP="00EA27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</w:rPr>
        <w:t xml:space="preserve">Список литературы: </w:t>
      </w:r>
    </w:p>
    <w:p w:rsidR="00395E99" w:rsidRDefault="00E0305C" w:rsidP="00395E99">
      <w:pPr>
        <w:pStyle w:val="a3"/>
        <w:numPr>
          <w:ilvl w:val="0"/>
          <w:numId w:val="3"/>
        </w:numPr>
        <w:spacing w:after="0" w:line="240" w:lineRule="auto"/>
        <w:contextualSpacing/>
        <w:rPr>
          <w:sz w:val="24"/>
          <w:szCs w:val="24"/>
        </w:rPr>
      </w:pPr>
      <w:r w:rsidRPr="00DF5935"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395E99" w:rsidRPr="00B62C59">
        <w:rPr>
          <w:sz w:val="24"/>
          <w:szCs w:val="24"/>
        </w:rPr>
        <w:t>Детство: Примерная образовательная программа дошкольного образования / Т.И. Бабаева, А.Г. Гогоберидзе, О.В. Солнцева и др. —СПб.: ООО «ИЗДАТЕЛЬСТВО «ДЕТСТВО-ПРЕСС», 2014. —000 с</w:t>
      </w:r>
    </w:p>
    <w:p w:rsidR="00E0305C" w:rsidRDefault="00E0305C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95E99" w:rsidRPr="00DF5935" w:rsidRDefault="00395E99" w:rsidP="00EA279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0305C" w:rsidRDefault="00E0305C" w:rsidP="00EA279A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0305C" w:rsidRDefault="00E0305C" w:rsidP="00EA279A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План </w:t>
      </w:r>
    </w:p>
    <w:p w:rsidR="00E0305C" w:rsidRPr="00C24421" w:rsidRDefault="00E0305C" w:rsidP="00F6763E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5935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Организационн</w:t>
      </w: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ый, </w:t>
      </w:r>
      <w:r w:rsidRPr="00DF5935"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мотивационный этап</w:t>
      </w:r>
    </w:p>
    <w:p w:rsidR="00E0305C" w:rsidRDefault="00E0305C" w:rsidP="00F67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Основной этап</w:t>
      </w:r>
    </w:p>
    <w:p w:rsidR="00E0305C" w:rsidRDefault="00E0305C" w:rsidP="00F67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 xml:space="preserve">     2.1</w:t>
      </w:r>
      <w:r w:rsidRPr="0002599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Представление о длине.</w:t>
      </w:r>
    </w:p>
    <w:p w:rsidR="00E0305C" w:rsidRDefault="00E0305C" w:rsidP="00F67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3D040C">
        <w:rPr>
          <w:rFonts w:ascii="Times New Roman" w:hAnsi="Times New Roman" w:cs="Times New Roman"/>
          <w:sz w:val="24"/>
          <w:szCs w:val="24"/>
          <w:lang w:eastAsia="ru-RU"/>
        </w:rPr>
        <w:t>2.2Физминутка</w:t>
      </w:r>
    </w:p>
    <w:p w:rsidR="00E0305C" w:rsidRDefault="00E0305C" w:rsidP="00F67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2.3</w:t>
      </w:r>
      <w:r w:rsidRPr="001E305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с раздаточным материалом.</w:t>
      </w:r>
    </w:p>
    <w:p w:rsidR="00E0305C" w:rsidRPr="003D040C" w:rsidRDefault="00E0305C" w:rsidP="00F676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2.4</w:t>
      </w:r>
      <w:r w:rsidRPr="00723CD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95E99">
        <w:rPr>
          <w:rFonts w:ascii="Times New Roman" w:hAnsi="Times New Roman" w:cs="Times New Roman"/>
          <w:sz w:val="24"/>
          <w:szCs w:val="24"/>
          <w:lang w:eastAsia="ru-RU"/>
        </w:rPr>
        <w:t xml:space="preserve">Игра 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левая - правая»</w:t>
      </w:r>
    </w:p>
    <w:p w:rsidR="00E0305C" w:rsidRPr="00624DC7" w:rsidRDefault="00E0305C" w:rsidP="00F6763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D0D0D"/>
          <w:sz w:val="24"/>
          <w:szCs w:val="24"/>
          <w:lang w:eastAsia="ru-RU"/>
        </w:rPr>
        <w:t>Рефлексия</w:t>
      </w:r>
    </w:p>
    <w:p w:rsidR="00E0305C" w:rsidRPr="00DF5935" w:rsidRDefault="00E0305C" w:rsidP="00EA27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8280"/>
        <w:gridCol w:w="3960"/>
      </w:tblGrid>
      <w:tr w:rsidR="00E0305C" w:rsidRPr="00DF5935" w:rsidTr="00140297">
        <w:trPr>
          <w:trHeight w:val="581"/>
        </w:trPr>
        <w:tc>
          <w:tcPr>
            <w:tcW w:w="2808" w:type="dxa"/>
          </w:tcPr>
          <w:p w:rsidR="00E0305C" w:rsidRPr="00DF5935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деятельности</w:t>
            </w:r>
          </w:p>
          <w:p w:rsidR="00E0305C" w:rsidRPr="00DF5935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0" w:type="dxa"/>
          </w:tcPr>
          <w:p w:rsidR="00E0305C" w:rsidRPr="00DF5935" w:rsidRDefault="00E0305C" w:rsidP="009E7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воспитателя </w:t>
            </w:r>
          </w:p>
        </w:tc>
        <w:tc>
          <w:tcPr>
            <w:tcW w:w="3960" w:type="dxa"/>
          </w:tcPr>
          <w:p w:rsidR="00E0305C" w:rsidRPr="00DF5935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Деятельность </w:t>
            </w:r>
            <w:r w:rsidRPr="00DF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</w:tr>
      <w:tr w:rsidR="00E0305C" w:rsidRPr="00DF5935" w:rsidTr="00140297">
        <w:trPr>
          <w:trHeight w:val="5661"/>
        </w:trPr>
        <w:tc>
          <w:tcPr>
            <w:tcW w:w="2808" w:type="dxa"/>
          </w:tcPr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59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1.Организационный, мотивационный этап</w:t>
            </w:r>
          </w:p>
          <w:p w:rsidR="00E0305C" w:rsidRPr="00994585" w:rsidRDefault="00E0305C" w:rsidP="009A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4585">
              <w:rPr>
                <w:rFonts w:ascii="Times New Roman" w:hAnsi="Times New Roman" w:cs="Times New Roman"/>
                <w:sz w:val="24"/>
                <w:szCs w:val="24"/>
              </w:rPr>
              <w:t>собрать внимание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45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воспитывать умение общаться друг с другом, воспитывать интерес к математическим играм</w:t>
            </w:r>
            <w:r w:rsidRPr="00994585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2.Основной этап</w:t>
            </w:r>
          </w:p>
          <w:p w:rsidR="00E0305C" w:rsidRPr="00962A79" w:rsidRDefault="00E0305C" w:rsidP="003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62A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 длине. </w:t>
            </w:r>
          </w:p>
          <w:p w:rsidR="00E0305C" w:rsidRDefault="00E0305C" w:rsidP="003D2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59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</w:p>
          <w:p w:rsidR="00E0305C" w:rsidRDefault="00E0305C" w:rsidP="00C84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пользоваться словами длиннее, короче. </w:t>
            </w:r>
          </w:p>
          <w:p w:rsidR="00E0305C" w:rsidRPr="00AF7360" w:rsidRDefault="00E0305C" w:rsidP="00C84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F87643">
            <w:pPr>
              <w:widowControl w:val="0"/>
              <w:tabs>
                <w:tab w:val="right" w:pos="219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  <w:r w:rsidRPr="00C244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14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снять мышечное напряжение.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Pr="00BA14C5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 Работа с раздаточным материалом.</w:t>
            </w:r>
          </w:p>
          <w:p w:rsidR="00E0305C" w:rsidRDefault="00E0305C" w:rsidP="00F67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брать предметы правой рукой и расставлять в направлении слева на право.</w:t>
            </w:r>
          </w:p>
          <w:p w:rsidR="00E0305C" w:rsidRPr="00F6763E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395E99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 Игра «</w:t>
            </w:r>
            <w:bookmarkStart w:id="0" w:name="_GoBack"/>
            <w:bookmarkEnd w:id="0"/>
            <w:r w:rsidR="00E03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левая -правая».</w:t>
            </w:r>
          </w:p>
          <w:p w:rsidR="00E0305C" w:rsidRPr="00F6763E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763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различать левую и правую руку (ноги, уши, плечи и другие части тела).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Рефлексия</w:t>
            </w:r>
          </w:p>
          <w:p w:rsidR="00E0305C" w:rsidRPr="001A2230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2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Задача: подвести итог занятия</w:t>
            </w:r>
          </w:p>
          <w:p w:rsidR="00E0305C" w:rsidRPr="00DF5935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</w:tcPr>
          <w:p w:rsidR="00E0305C" w:rsidRDefault="00E0305C" w:rsidP="00596F7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Здравствуйте, ребята.</w:t>
            </w:r>
          </w:p>
          <w:p w:rsidR="00E0305C" w:rsidRPr="00596F71" w:rsidRDefault="00E0305C" w:rsidP="00596F7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-Ребята, слышите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кто-то постучал?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ебята, посидите тихо, а я пойду, посмотрю. Кто же это к нам пришел (беру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двух кукол</w:t>
            </w: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 раздевалки и захожу в группу)</w:t>
            </w:r>
          </w:p>
          <w:p w:rsidR="00E0305C" w:rsidRDefault="00E0305C" w:rsidP="00596F7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ебята, посмотрите,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кто к нам пришел в гости.</w:t>
            </w:r>
          </w:p>
          <w:p w:rsidR="00E0305C" w:rsidRDefault="00E0305C" w:rsidP="00596F7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Сколько их?</w:t>
            </w:r>
          </w:p>
          <w:p w:rsidR="00E0305C" w:rsidRDefault="00E0305C" w:rsidP="00596F7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D22AA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Большую куклу зовут </w:t>
            </w:r>
          </w:p>
          <w:p w:rsidR="00E0305C" w:rsidRPr="00596F71" w:rsidRDefault="00E0305C" w:rsidP="00DD22AA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Маша, а маленькую Катя.</w:t>
            </w:r>
          </w:p>
          <w:p w:rsidR="00E0305C" w:rsidRDefault="00E0305C" w:rsidP="00DD22AA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6F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с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ими поздороваемся.</w:t>
            </w:r>
          </w:p>
          <w:p w:rsidR="00E0305C" w:rsidRPr="00C8684E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Ребята, посмотрите какого роста у нас Маша</w:t>
            </w:r>
          </w:p>
          <w:p w:rsidR="00E0305C" w:rsidRPr="00C8684E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как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роста</w:t>
            </w: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Катя?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(Стоя у мольберта)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Ребята, посмотрите, у меня есть ленточки. Мы можем завязать Маше с Катей бантики.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-Какого цвета ленточки?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Давайте сравним ленточки по длине.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узнать, какая ленточка, длиннее, а какая короче?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Матвей, подойди и приложи одну ленточку к другой, подро</w:t>
            </w:r>
            <w:r w:rsidR="00395E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вняй концы ленточек. Вот так.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Размещаю ленточки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(Помогаю ребенку)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-Какого цвета ленточка длиннее?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Правильно, красная ленточка длиннее, конец ее выступает за синюю ленточку.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какая ленточка короче?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Правильно синяя ленточка короче красной.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Настя, покажи какая ленточка длиннее, проведи по ней пальчиком.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Никита, покажи какая ленточка короче, проведи по ней пальчиком.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Давайте Кате подарим длинную ленточку.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-Какого цвета мы подарим ленточку Кате?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Маше мы подарим короткую ленточку.</w:t>
            </w:r>
          </w:p>
          <w:p w:rsidR="00E0305C" w:rsidRDefault="00E0305C" w:rsidP="00965553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-Какого цвета мы подарим ленточку Маше?</w:t>
            </w:r>
          </w:p>
          <w:p w:rsidR="00E0305C" w:rsidRDefault="00E0305C" w:rsidP="00965553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-Почему?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-Никита, возьми </w:t>
            </w: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ленточку и попробуй сделать бантик Кате.</w:t>
            </w:r>
          </w:p>
          <w:p w:rsidR="00E0305C" w:rsidRPr="007C0818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Получился бантик?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Молодец.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-Настя возьми синюю ленточку и попробуй сделать бантик Маше.</w:t>
            </w:r>
          </w:p>
          <w:p w:rsidR="00E0305C" w:rsidRPr="007C0818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Получился бантик?</w:t>
            </w:r>
          </w:p>
          <w:p w:rsidR="00E0305C" w:rsidRDefault="00E0305C" w:rsidP="00807B67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Молодец.</w:t>
            </w:r>
          </w:p>
          <w:p w:rsidR="00E0305C" w:rsidRDefault="00395E99" w:rsidP="00807B67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Какими нарядными стали </w:t>
            </w:r>
            <w:r w:rsidR="00E030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Маша и Катя.</w:t>
            </w:r>
          </w:p>
          <w:p w:rsidR="00E0305C" w:rsidRDefault="00E0305C" w:rsidP="00807B67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Они говорят: «Спасибо, дети, вы правильно подобрали нам ленточки».</w:t>
            </w:r>
          </w:p>
          <w:p w:rsidR="00E0305C" w:rsidRDefault="00E0305C" w:rsidP="00807B67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Вы, наверное, очень устали. Давайте немножко отдохнем.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Согнуться, разогнуться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Нагнуться, потянуться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ладоши три хлопка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Головою три кивка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Проходите, ребята за столы не чего руками не трогаем.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-Ребята покажите зеленую полоску.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 теперь покажите желтую.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 узнать, какая полоска длиннее?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Положите полоски, рядом подравняйте концы полосок.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-Какая полоска длиннее? 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Проведите по ней пальчиком слева направо.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 какая полоска короче?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3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Проведите по ней пальчиком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слева направо</w:t>
            </w:r>
            <w:r w:rsidRPr="006C3C6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0305C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 все правильно.</w:t>
            </w:r>
          </w:p>
          <w:p w:rsidR="00E0305C" w:rsidRPr="007C0818" w:rsidRDefault="00E0305C" w:rsidP="009A4311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8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Вывод: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Значит для того чтобы узнать какая полоска короче, а какая длиннее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можно проверить способом приложения.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Ребята давайте встанем в ряд, и поиграем в игру «Левая -правая» Покажите левую руку, а теперь правую.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Хорошо.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Топнете правой ногой, а теперь левой ногой.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Молодцы 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Левой рукой дотронутся до левого уха, а теперь правой до правого уха.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Молодцы, какие вы внимательные.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Молодцы ребята, мне понравилось с вами заниматься. 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вам понравилось?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 меня внимательно слушали и хорошо отвечали на вопросы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узнали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это можно проверить?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Правильно.</w:t>
            </w:r>
          </w:p>
          <w:p w:rsidR="00E0305C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еще что мы с вами делали?</w:t>
            </w:r>
          </w:p>
          <w:p w:rsidR="00E0305C" w:rsidRPr="007C0818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Pr="00675D09" w:rsidRDefault="00E0305C" w:rsidP="00BA14C5">
            <w:pPr>
              <w:tabs>
                <w:tab w:val="left" w:pos="2410"/>
                <w:tab w:val="left" w:pos="422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приветствуют воспитателя.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Куклы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Две куклы.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здравствуйте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Большая</w:t>
            </w:r>
          </w:p>
          <w:p w:rsidR="00E0305C" w:rsidRDefault="00E0305C" w:rsidP="003122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Маленькая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 ленточка и синяя ленточка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Приложить одну к другой.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Pr="00C8684E" w:rsidRDefault="00E0305C" w:rsidP="00C8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ленточка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Pr="00C8684E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6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Синяя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ленточка.</w:t>
            </w:r>
          </w:p>
          <w:p w:rsidR="00E0305C" w:rsidRPr="00DD22AA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Показывает, что красная ленточка длиннее, проводит по ней пальчиком.</w:t>
            </w:r>
          </w:p>
          <w:p w:rsidR="00E0305C" w:rsidRDefault="00E0305C" w:rsidP="00C86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Показывает, что синяя ленточка короче, проводит по ней пальчиком.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Красную ленточку.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Потому что она длиннее.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Синюю ленточку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Потому что она короче.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Выходит, делает бантик Кукле Кате.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Выходит, делает бантик Кукле Маше.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154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BA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зеленую полоску.</w:t>
            </w:r>
          </w:p>
          <w:p w:rsidR="00E0305C" w:rsidRDefault="00E0305C" w:rsidP="00BA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Показывают желтую полоску.</w:t>
            </w:r>
          </w:p>
          <w:p w:rsidR="00E0305C" w:rsidRPr="00675D09" w:rsidRDefault="00E0305C" w:rsidP="00BA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Положить рядом зеленую и желтую полоску.</w:t>
            </w:r>
          </w:p>
          <w:p w:rsidR="00E0305C" w:rsidRDefault="00E0305C" w:rsidP="00BA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BA1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Зеленая</w:t>
            </w: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Проводят пальчиком справа налево по длинной полоске.</w:t>
            </w:r>
          </w:p>
          <w:p w:rsidR="00E0305C" w:rsidRDefault="00E0305C" w:rsidP="007C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Желтая</w:t>
            </w: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0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Проводят пальчиком справа налево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короткой</w:t>
            </w:r>
            <w:r w:rsidRPr="007C08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полоске.</w:t>
            </w: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Выполняют движения вместе с воспитателем.</w:t>
            </w: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D652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5C" w:rsidRDefault="00E0305C" w:rsidP="007C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какая полоска, короче и какая, длиннее как это можно проверить.</w:t>
            </w:r>
          </w:p>
          <w:p w:rsidR="00E0305C" w:rsidRDefault="00E0305C" w:rsidP="007C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Приложить одну полоску к другой.</w:t>
            </w:r>
          </w:p>
          <w:p w:rsidR="00E0305C" w:rsidRDefault="00E0305C" w:rsidP="007C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Играли в игру «левая –правая».</w:t>
            </w:r>
          </w:p>
          <w:p w:rsidR="00E0305C" w:rsidRPr="00D65266" w:rsidRDefault="00E0305C" w:rsidP="007C08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нам в гости приходили Маша и Катя и мы им завязывали бантики.</w:t>
            </w:r>
          </w:p>
        </w:tc>
      </w:tr>
    </w:tbl>
    <w:p w:rsidR="00E0305C" w:rsidRDefault="00E0305C"/>
    <w:sectPr w:rsidR="00E0305C" w:rsidSect="005E6DD5">
      <w:pgSz w:w="16838" w:h="11906" w:orient="landscape"/>
      <w:pgMar w:top="426" w:right="1134" w:bottom="85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50269"/>
    <w:multiLevelType w:val="hybridMultilevel"/>
    <w:tmpl w:val="925A2282"/>
    <w:lvl w:ilvl="0" w:tplc="79A2B2D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F28F0"/>
    <w:multiLevelType w:val="hybridMultilevel"/>
    <w:tmpl w:val="A35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AFB"/>
    <w:multiLevelType w:val="hybridMultilevel"/>
    <w:tmpl w:val="125C9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663"/>
    <w:rsid w:val="00025997"/>
    <w:rsid w:val="00040BDA"/>
    <w:rsid w:val="00055842"/>
    <w:rsid w:val="00077AD4"/>
    <w:rsid w:val="00140297"/>
    <w:rsid w:val="00154EE4"/>
    <w:rsid w:val="00175B76"/>
    <w:rsid w:val="001A2230"/>
    <w:rsid w:val="001E3052"/>
    <w:rsid w:val="00295959"/>
    <w:rsid w:val="002A1308"/>
    <w:rsid w:val="002B124F"/>
    <w:rsid w:val="0031226D"/>
    <w:rsid w:val="00357088"/>
    <w:rsid w:val="00395E99"/>
    <w:rsid w:val="003D040C"/>
    <w:rsid w:val="003D2602"/>
    <w:rsid w:val="004263EA"/>
    <w:rsid w:val="00475500"/>
    <w:rsid w:val="00480878"/>
    <w:rsid w:val="0049746A"/>
    <w:rsid w:val="00497C9B"/>
    <w:rsid w:val="004A59A0"/>
    <w:rsid w:val="004E4BB5"/>
    <w:rsid w:val="00596F71"/>
    <w:rsid w:val="005E6DD5"/>
    <w:rsid w:val="00624DC7"/>
    <w:rsid w:val="006303A6"/>
    <w:rsid w:val="00640070"/>
    <w:rsid w:val="00675D09"/>
    <w:rsid w:val="006902C6"/>
    <w:rsid w:val="006C3C63"/>
    <w:rsid w:val="006F3CF5"/>
    <w:rsid w:val="00706E1D"/>
    <w:rsid w:val="00723CD4"/>
    <w:rsid w:val="00730C0B"/>
    <w:rsid w:val="007728DD"/>
    <w:rsid w:val="007C0818"/>
    <w:rsid w:val="007C60AD"/>
    <w:rsid w:val="007E54D6"/>
    <w:rsid w:val="00807B67"/>
    <w:rsid w:val="00841F5D"/>
    <w:rsid w:val="00873A6A"/>
    <w:rsid w:val="00874491"/>
    <w:rsid w:val="00903659"/>
    <w:rsid w:val="009070FC"/>
    <w:rsid w:val="0091534F"/>
    <w:rsid w:val="00935663"/>
    <w:rsid w:val="00962A79"/>
    <w:rsid w:val="00965553"/>
    <w:rsid w:val="0097079A"/>
    <w:rsid w:val="00994585"/>
    <w:rsid w:val="009A4311"/>
    <w:rsid w:val="009E71D9"/>
    <w:rsid w:val="00A01B50"/>
    <w:rsid w:val="00AF7360"/>
    <w:rsid w:val="00B01E5C"/>
    <w:rsid w:val="00B8773E"/>
    <w:rsid w:val="00B922B0"/>
    <w:rsid w:val="00BA14C5"/>
    <w:rsid w:val="00C05CB5"/>
    <w:rsid w:val="00C24421"/>
    <w:rsid w:val="00C31FFE"/>
    <w:rsid w:val="00C84A1D"/>
    <w:rsid w:val="00C8684E"/>
    <w:rsid w:val="00C93525"/>
    <w:rsid w:val="00C95E43"/>
    <w:rsid w:val="00CB4FE4"/>
    <w:rsid w:val="00CC0596"/>
    <w:rsid w:val="00CC2E8D"/>
    <w:rsid w:val="00CD6A5F"/>
    <w:rsid w:val="00D17E6E"/>
    <w:rsid w:val="00D5237A"/>
    <w:rsid w:val="00D65266"/>
    <w:rsid w:val="00D75E9B"/>
    <w:rsid w:val="00DD22AA"/>
    <w:rsid w:val="00DF5935"/>
    <w:rsid w:val="00E0305C"/>
    <w:rsid w:val="00E87353"/>
    <w:rsid w:val="00E96309"/>
    <w:rsid w:val="00EA088E"/>
    <w:rsid w:val="00EA279A"/>
    <w:rsid w:val="00F25506"/>
    <w:rsid w:val="00F274D4"/>
    <w:rsid w:val="00F6763E"/>
    <w:rsid w:val="00F87643"/>
    <w:rsid w:val="00FC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C81AE3"/>
  <w15:docId w15:val="{19A35A62-E694-47FA-B1BB-175B96A6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9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79A"/>
    <w:pPr>
      <w:ind w:left="720"/>
    </w:pPr>
  </w:style>
  <w:style w:type="character" w:customStyle="1" w:styleId="FontStyle207">
    <w:name w:val="Font Style207"/>
    <w:basedOn w:val="a0"/>
    <w:uiPriority w:val="99"/>
    <w:rsid w:val="00EA279A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91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Pk</cp:lastModifiedBy>
  <cp:revision>2</cp:revision>
  <dcterms:created xsi:type="dcterms:W3CDTF">2019-11-04T05:20:00Z</dcterms:created>
  <dcterms:modified xsi:type="dcterms:W3CDTF">2019-11-04T05:20:00Z</dcterms:modified>
</cp:coreProperties>
</file>