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FF" w:rsidRPr="00930555" w:rsidRDefault="00FC20FF" w:rsidP="0093055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93055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Консультация по экологическому воспитанию</w:t>
      </w:r>
    </w:p>
    <w:p w:rsidR="00FC20FF" w:rsidRPr="00FC20FF" w:rsidRDefault="00FC20FF" w:rsidP="00930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FC20FF">
        <w:rPr>
          <w:rFonts w:ascii="Times New Roman" w:hAnsi="Times New Roman" w:cs="Times New Roman"/>
          <w:b/>
          <w:bCs/>
          <w:sz w:val="28"/>
          <w:szCs w:val="28"/>
        </w:rPr>
        <w:t>на тему: «Воспитание любви к природе»</w:t>
      </w:r>
    </w:p>
    <w:p w:rsidR="00FC20FF" w:rsidRPr="00FC20FF" w:rsidRDefault="00FC20FF" w:rsidP="00FC20FF">
      <w:pPr>
        <w:rPr>
          <w:rFonts w:ascii="Times New Roman" w:hAnsi="Times New Roman" w:cs="Times New Roman"/>
          <w:sz w:val="28"/>
          <w:szCs w:val="28"/>
        </w:rPr>
      </w:pPr>
      <w:bookmarkStart w:id="1" w:name="h.gjdgxs"/>
      <w:bookmarkEnd w:id="1"/>
      <w:r w:rsidRPr="00FC20FF">
        <w:rPr>
          <w:rFonts w:ascii="Times New Roman" w:hAnsi="Times New Roman" w:cs="Times New Roman"/>
          <w:b/>
          <w:bCs/>
          <w:sz w:val="28"/>
          <w:szCs w:val="28"/>
        </w:rPr>
        <w:t>  </w:t>
      </w:r>
      <w:r w:rsidRPr="00FC20FF">
        <w:rPr>
          <w:rFonts w:ascii="Times New Roman" w:hAnsi="Times New Roman" w:cs="Times New Roman"/>
          <w:sz w:val="28"/>
          <w:szCs w:val="28"/>
        </w:rPr>
        <w:t>Человеческая деятельность в последние годы наносит всё больший ущерб природе – это и загрязнение, и чрезмерное нерациональное расходование её ресурсов.</w:t>
      </w:r>
    </w:p>
    <w:p w:rsidR="00FC20FF" w:rsidRPr="00FC20FF" w:rsidRDefault="00FC20FF" w:rsidP="00FC20FF">
      <w:pPr>
        <w:rPr>
          <w:rFonts w:ascii="Times New Roman" w:hAnsi="Times New Roman" w:cs="Times New Roman"/>
          <w:sz w:val="28"/>
          <w:szCs w:val="28"/>
        </w:rPr>
      </w:pPr>
      <w:r w:rsidRPr="00FC20FF">
        <w:rPr>
          <w:rFonts w:ascii="Times New Roman" w:hAnsi="Times New Roman" w:cs="Times New Roman"/>
          <w:sz w:val="28"/>
          <w:szCs w:val="28"/>
        </w:rPr>
        <w:t>   Деятельность человека в природе должна быть разумной: охраняющей и созидающей. Это отношение к природе нужно воспитывать у детей с ранних лет. Именно с ранних лет человек начинает познавать  красоту, разнообразие природы.</w:t>
      </w:r>
    </w:p>
    <w:p w:rsidR="00FC20FF" w:rsidRPr="00FC20FF" w:rsidRDefault="00FC20FF" w:rsidP="00FC20FF">
      <w:pPr>
        <w:rPr>
          <w:rFonts w:ascii="Times New Roman" w:hAnsi="Times New Roman" w:cs="Times New Roman"/>
          <w:sz w:val="28"/>
          <w:szCs w:val="28"/>
        </w:rPr>
      </w:pPr>
      <w:r w:rsidRPr="00FC20FF">
        <w:rPr>
          <w:rFonts w:ascii="Times New Roman" w:hAnsi="Times New Roman" w:cs="Times New Roman"/>
          <w:sz w:val="28"/>
          <w:szCs w:val="28"/>
        </w:rPr>
        <w:t>   Основы характера, жизненная позиция ребёнка закладываются в семье. И чтобы объяснять детям, как беречь природу, чтобы привить им какие-то природоведческие навыки, очень важен личный пример родителей! Их бережное, любовное, заботливое отношение к природе.</w:t>
      </w:r>
    </w:p>
    <w:p w:rsidR="00FC20FF" w:rsidRPr="00FC20FF" w:rsidRDefault="00FC20FF" w:rsidP="00FC20FF">
      <w:pPr>
        <w:rPr>
          <w:rFonts w:ascii="Times New Roman" w:hAnsi="Times New Roman" w:cs="Times New Roman"/>
          <w:sz w:val="28"/>
          <w:szCs w:val="28"/>
        </w:rPr>
      </w:pPr>
      <w:r w:rsidRPr="00FC20FF">
        <w:rPr>
          <w:rFonts w:ascii="Times New Roman" w:hAnsi="Times New Roman" w:cs="Times New Roman"/>
          <w:sz w:val="28"/>
          <w:szCs w:val="28"/>
        </w:rPr>
        <w:t>   Красота родной природы раскрывает красоту человеческого труда, рождает желание сделать свой край ещё прекраснее. Поэтому так важно показать детям как человек оберегает и умножает природные богатства, сколько труда вкладывает, чтобы радовали всех леса и озёра, поля и реки.</w:t>
      </w:r>
    </w:p>
    <w:p w:rsidR="00FC20FF" w:rsidRPr="00FC20FF" w:rsidRDefault="00FC20FF" w:rsidP="00FC20FF">
      <w:pPr>
        <w:rPr>
          <w:rFonts w:ascii="Times New Roman" w:hAnsi="Times New Roman" w:cs="Times New Roman"/>
          <w:sz w:val="28"/>
          <w:szCs w:val="28"/>
        </w:rPr>
      </w:pPr>
      <w:r w:rsidRPr="00FC20FF">
        <w:rPr>
          <w:rFonts w:ascii="Times New Roman" w:hAnsi="Times New Roman" w:cs="Times New Roman"/>
          <w:sz w:val="28"/>
          <w:szCs w:val="28"/>
        </w:rPr>
        <w:t xml:space="preserve">   В воспитании у ребёнка бережного отношения к природе </w:t>
      </w:r>
      <w:proofErr w:type="gramStart"/>
      <w:r w:rsidRPr="00FC20FF">
        <w:rPr>
          <w:rFonts w:ascii="Times New Roman" w:hAnsi="Times New Roman" w:cs="Times New Roman"/>
          <w:sz w:val="28"/>
          <w:szCs w:val="28"/>
        </w:rPr>
        <w:t>нет и не может</w:t>
      </w:r>
      <w:proofErr w:type="gramEnd"/>
      <w:r w:rsidRPr="00FC20FF">
        <w:rPr>
          <w:rFonts w:ascii="Times New Roman" w:hAnsi="Times New Roman" w:cs="Times New Roman"/>
          <w:sz w:val="28"/>
          <w:szCs w:val="28"/>
        </w:rPr>
        <w:t xml:space="preserve"> быть мелочей. Сорванный просто так цветок, пойманная из любопытства бабочка, растоптанный жучок – всё это при безразличном отношении со стороны взрослых  может привести к крайне нежелательным последствиям.</w:t>
      </w:r>
    </w:p>
    <w:p w:rsidR="00FC20FF" w:rsidRPr="00FC20FF" w:rsidRDefault="00FC20FF" w:rsidP="00FC20FF">
      <w:pPr>
        <w:rPr>
          <w:rFonts w:ascii="Times New Roman" w:hAnsi="Times New Roman" w:cs="Times New Roman"/>
          <w:sz w:val="28"/>
          <w:szCs w:val="28"/>
        </w:rPr>
      </w:pPr>
      <w:r w:rsidRPr="00FC20FF">
        <w:rPr>
          <w:rFonts w:ascii="Times New Roman" w:hAnsi="Times New Roman" w:cs="Times New Roman"/>
          <w:sz w:val="28"/>
          <w:szCs w:val="28"/>
        </w:rPr>
        <w:t xml:space="preserve">   Любовь детей к природе начинается с осмысления её ценностей. </w:t>
      </w:r>
      <w:proofErr w:type="gramStart"/>
      <w:r w:rsidRPr="00FC20FF">
        <w:rPr>
          <w:rFonts w:ascii="Times New Roman" w:hAnsi="Times New Roman" w:cs="Times New Roman"/>
          <w:sz w:val="28"/>
          <w:szCs w:val="28"/>
        </w:rPr>
        <w:t>Поэтому</w:t>
      </w:r>
      <w:proofErr w:type="gramEnd"/>
      <w:r w:rsidRPr="00FC20FF">
        <w:rPr>
          <w:rFonts w:ascii="Times New Roman" w:hAnsi="Times New Roman" w:cs="Times New Roman"/>
          <w:sz w:val="28"/>
          <w:szCs w:val="28"/>
        </w:rPr>
        <w:t xml:space="preserve"> прежде всего нужно показать познавательную и эстетическую ценность природы. Благодаря этому со временем и разовьётся бережное, ответственное отношение к окружающей природной среде.</w:t>
      </w:r>
    </w:p>
    <w:p w:rsidR="00FC20FF" w:rsidRPr="00FC20FF" w:rsidRDefault="00FC20FF" w:rsidP="00FC20FF">
      <w:pPr>
        <w:rPr>
          <w:rFonts w:ascii="Times New Roman" w:hAnsi="Times New Roman" w:cs="Times New Roman"/>
          <w:sz w:val="28"/>
          <w:szCs w:val="28"/>
        </w:rPr>
      </w:pPr>
      <w:r w:rsidRPr="00FC20FF">
        <w:rPr>
          <w:rFonts w:ascii="Times New Roman" w:hAnsi="Times New Roman" w:cs="Times New Roman"/>
          <w:sz w:val="28"/>
          <w:szCs w:val="28"/>
        </w:rPr>
        <w:t xml:space="preserve">   Заинтересовывать ребёнка родители могут самыми разнообразными способами. Например, выращивание домашних растений. Кроме того, чтобы ребята своевременно их поливали, следует всячески поощрять их интерес к росту и развитию растений, появлению новых росточков, цветов, плодов. Наиболее пригодны для этого такие быстрорастущие растения как герань или бегония, комнатные культуры помидоров и огурцов. Ответственность — важное человеческое качество. И именно его мы будем развивать, доверяя крохе жизнь зеленых питомцев. Также можете попробовать вырастить апельсины или лимоны, ананасы или груши. Посадите в землю косточки </w:t>
      </w:r>
      <w:r w:rsidRPr="00FC20FF">
        <w:rPr>
          <w:rFonts w:ascii="Times New Roman" w:hAnsi="Times New Roman" w:cs="Times New Roman"/>
          <w:sz w:val="28"/>
          <w:szCs w:val="28"/>
        </w:rPr>
        <w:lastRenderedPageBreak/>
        <w:t>фруктов и посмотрите, что получится. Ну, разве это не чудо: вырастить на подоконнике настоящее тропическое растение и полакомиться его плодами?</w:t>
      </w:r>
    </w:p>
    <w:p w:rsidR="00FC20FF" w:rsidRPr="00FC20FF" w:rsidRDefault="00FC20FF" w:rsidP="00FC20FF">
      <w:pPr>
        <w:rPr>
          <w:rFonts w:ascii="Times New Roman" w:hAnsi="Times New Roman" w:cs="Times New Roman"/>
          <w:sz w:val="28"/>
          <w:szCs w:val="28"/>
        </w:rPr>
      </w:pPr>
      <w:r w:rsidRPr="00FC20FF">
        <w:rPr>
          <w:rFonts w:ascii="Times New Roman" w:hAnsi="Times New Roman" w:cs="Times New Roman"/>
          <w:sz w:val="28"/>
          <w:szCs w:val="28"/>
        </w:rPr>
        <w:t>   Каждая семья располагает всеми возможностями для того, чтобы пробудить, развить у ребёнка интерес к жизни природы, потребность постоянного общения с ней.</w:t>
      </w:r>
    </w:p>
    <w:p w:rsidR="00FC20FF" w:rsidRPr="00FC20FF" w:rsidRDefault="00FC20FF" w:rsidP="00FC20FF">
      <w:pPr>
        <w:rPr>
          <w:rFonts w:ascii="Times New Roman" w:hAnsi="Times New Roman" w:cs="Times New Roman"/>
          <w:sz w:val="28"/>
          <w:szCs w:val="28"/>
        </w:rPr>
      </w:pPr>
      <w:r w:rsidRPr="00FC20FF">
        <w:rPr>
          <w:rFonts w:ascii="Times New Roman" w:hAnsi="Times New Roman" w:cs="Times New Roman"/>
          <w:sz w:val="28"/>
          <w:szCs w:val="28"/>
        </w:rPr>
        <w:t>   Большое воспитательное значение имеют регулярные семейные поездки в лес, поля, на реку или озеро. Ребёнок, под благотворным влиянием родителей, постепенно воспринимает красоту и прелесть природных ландшафтов, вникает в таинства жизни природы. В непосредственном соприкосновении с природой у детей развивается наблюдательность, любознательность, интерес к природным объектам.</w:t>
      </w:r>
    </w:p>
    <w:p w:rsidR="00FC20FF" w:rsidRPr="00FC20FF" w:rsidRDefault="00FC20FF" w:rsidP="00FC20FF">
      <w:pPr>
        <w:rPr>
          <w:rFonts w:ascii="Times New Roman" w:hAnsi="Times New Roman" w:cs="Times New Roman"/>
          <w:sz w:val="28"/>
          <w:szCs w:val="28"/>
        </w:rPr>
      </w:pPr>
      <w:r w:rsidRPr="00FC20FF">
        <w:rPr>
          <w:rFonts w:ascii="Times New Roman" w:hAnsi="Times New Roman" w:cs="Times New Roman"/>
          <w:sz w:val="28"/>
          <w:szCs w:val="28"/>
        </w:rPr>
        <w:t>   Очень большое значение имеет чтение вслух книг о природе, жизни животных. Вовлекая ребёнка в обсуждение прочитанного, взрослые разъясняют непонятные моменты, направляют его мысли и интересы на жизнь природы.</w:t>
      </w:r>
    </w:p>
    <w:p w:rsidR="00FC20FF" w:rsidRPr="00FC20FF" w:rsidRDefault="00FC20FF" w:rsidP="00FC20FF">
      <w:pPr>
        <w:rPr>
          <w:rFonts w:ascii="Times New Roman" w:hAnsi="Times New Roman" w:cs="Times New Roman"/>
          <w:sz w:val="28"/>
          <w:szCs w:val="28"/>
        </w:rPr>
      </w:pPr>
      <w:r w:rsidRPr="00FC20FF">
        <w:rPr>
          <w:rFonts w:ascii="Times New Roman" w:hAnsi="Times New Roman" w:cs="Times New Roman"/>
          <w:sz w:val="28"/>
          <w:szCs w:val="28"/>
        </w:rPr>
        <w:t xml:space="preserve">  Особенно ребёнка тянет к животным. Он страстно желает иметь и опекать какое-либо живое существо. Содержание в доме животного связано с дополнительной нагрузкой и трудностями. И всё-таки, трудно переоценить воздействие, которое оказывает на формирование личности ребёнка общение, забота и уход за слабым живым существом. С животными ребёнок может эмоционально общаться - играть и разговаривать. Игры с братьями меньшими (особенно с собаками и кошками) тренируют детей физически. Ребенок становится </w:t>
      </w:r>
      <w:proofErr w:type="gramStart"/>
      <w:r w:rsidRPr="00FC20FF">
        <w:rPr>
          <w:rFonts w:ascii="Times New Roman" w:hAnsi="Times New Roman" w:cs="Times New Roman"/>
          <w:sz w:val="28"/>
          <w:szCs w:val="28"/>
        </w:rPr>
        <w:t>более подвижным</w:t>
      </w:r>
      <w:proofErr w:type="gramEnd"/>
      <w:r w:rsidRPr="00FC20FF">
        <w:rPr>
          <w:rFonts w:ascii="Times New Roman" w:hAnsi="Times New Roman" w:cs="Times New Roman"/>
          <w:sz w:val="28"/>
          <w:szCs w:val="28"/>
        </w:rPr>
        <w:t xml:space="preserve"> и ловким, совершенствуется его моторика и координация движений.  Наличие животного в доме делает дружнее и </w:t>
      </w:r>
      <w:proofErr w:type="spellStart"/>
      <w:r w:rsidRPr="00FC20FF">
        <w:rPr>
          <w:rFonts w:ascii="Times New Roman" w:hAnsi="Times New Roman" w:cs="Times New Roman"/>
          <w:sz w:val="28"/>
          <w:szCs w:val="28"/>
        </w:rPr>
        <w:t>сплочённее</w:t>
      </w:r>
      <w:proofErr w:type="spellEnd"/>
      <w:r w:rsidRPr="00FC20FF">
        <w:rPr>
          <w:rFonts w:ascii="Times New Roman" w:hAnsi="Times New Roman" w:cs="Times New Roman"/>
          <w:sz w:val="28"/>
          <w:szCs w:val="28"/>
        </w:rPr>
        <w:t xml:space="preserve"> семью.</w:t>
      </w:r>
    </w:p>
    <w:p w:rsidR="00FC20FF" w:rsidRPr="00FC20FF" w:rsidRDefault="00FC20FF" w:rsidP="00FC20FF">
      <w:pPr>
        <w:rPr>
          <w:rFonts w:ascii="Times New Roman" w:hAnsi="Times New Roman" w:cs="Times New Roman"/>
          <w:sz w:val="28"/>
          <w:szCs w:val="28"/>
        </w:rPr>
      </w:pPr>
      <w:r w:rsidRPr="00FC20FF">
        <w:rPr>
          <w:rFonts w:ascii="Times New Roman" w:hAnsi="Times New Roman" w:cs="Times New Roman"/>
          <w:sz w:val="28"/>
          <w:szCs w:val="28"/>
        </w:rPr>
        <w:t>   Так же огромное значение имеет художественно-творческая деятельность детей. Лепка из глины, пластилина, все виды аппликаций, конструирование с применением круп, теста и природных материалов,  рисование с помощью растительных элементов – всё это способствуют воспитанию любви к природе у дошкольников.  Стремление сделать красивее, лучше влияет на мир чувств, позволяет раскрыть творческий потенциал, повышает уровень развития речи у дошкольников, дети учатся создавать, учатся понимать и видеть красоту и богатство природы.</w:t>
      </w:r>
    </w:p>
    <w:p w:rsidR="00FC20FF" w:rsidRPr="00FC20FF" w:rsidRDefault="00FC20FF" w:rsidP="00FC20FF">
      <w:pPr>
        <w:rPr>
          <w:rFonts w:ascii="Times New Roman" w:hAnsi="Times New Roman" w:cs="Times New Roman"/>
          <w:sz w:val="28"/>
          <w:szCs w:val="28"/>
        </w:rPr>
      </w:pPr>
      <w:r w:rsidRPr="00FC20FF">
        <w:rPr>
          <w:rFonts w:ascii="Times New Roman" w:hAnsi="Times New Roman" w:cs="Times New Roman"/>
          <w:sz w:val="28"/>
          <w:szCs w:val="28"/>
        </w:rPr>
        <w:t xml:space="preserve">   Экологическое воспитание будет действеннее только в том случае, если в семье существует постоянное, каждодневное общение взрослых с детьми. Не жалейте своего времени на игры с домашними животными, на ботанические </w:t>
      </w:r>
      <w:r w:rsidRPr="00FC20FF">
        <w:rPr>
          <w:rFonts w:ascii="Times New Roman" w:hAnsi="Times New Roman" w:cs="Times New Roman"/>
          <w:sz w:val="28"/>
          <w:szCs w:val="28"/>
        </w:rPr>
        <w:lastRenderedPageBreak/>
        <w:t>эксперименты, на чтение  добрых стихов и рассказов о природе, на прогулки. И тогда ваши дети и во взрослой жизни будут осознанно и заботливо относиться ко всему живому и неживому на Земле.</w:t>
      </w:r>
    </w:p>
    <w:p w:rsidR="00FC20FF" w:rsidRPr="00FC20FF" w:rsidRDefault="00FC20FF" w:rsidP="00FC20FF">
      <w:pPr>
        <w:rPr>
          <w:rFonts w:ascii="Times New Roman" w:hAnsi="Times New Roman" w:cs="Times New Roman"/>
          <w:sz w:val="28"/>
          <w:szCs w:val="28"/>
        </w:rPr>
      </w:pPr>
      <w:r w:rsidRPr="00FC20FF">
        <w:rPr>
          <w:rFonts w:ascii="Times New Roman" w:hAnsi="Times New Roman" w:cs="Times New Roman"/>
          <w:sz w:val="28"/>
          <w:szCs w:val="28"/>
        </w:rPr>
        <w:t> </w:t>
      </w:r>
    </w:p>
    <w:p w:rsidR="00FC20FF" w:rsidRPr="00FC20FF" w:rsidRDefault="00FC20FF" w:rsidP="00FC20FF">
      <w:pPr>
        <w:rPr>
          <w:rFonts w:ascii="Times New Roman" w:hAnsi="Times New Roman" w:cs="Times New Roman"/>
          <w:sz w:val="28"/>
          <w:szCs w:val="28"/>
        </w:rPr>
      </w:pPr>
      <w:r w:rsidRPr="00FC20FF">
        <w:rPr>
          <w:rFonts w:ascii="Times New Roman" w:hAnsi="Times New Roman" w:cs="Times New Roman"/>
          <w:sz w:val="28"/>
          <w:szCs w:val="28"/>
        </w:rPr>
        <w:t> </w:t>
      </w:r>
    </w:p>
    <w:p w:rsidR="00BF3648" w:rsidRPr="00FC20FF" w:rsidRDefault="00BF3648">
      <w:pPr>
        <w:rPr>
          <w:rFonts w:ascii="Times New Roman" w:hAnsi="Times New Roman" w:cs="Times New Roman"/>
          <w:sz w:val="28"/>
          <w:szCs w:val="28"/>
        </w:rPr>
      </w:pPr>
    </w:p>
    <w:sectPr w:rsidR="00BF3648" w:rsidRPr="00FC20FF" w:rsidSect="00930555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0DD"/>
    <w:rsid w:val="000B48A0"/>
    <w:rsid w:val="003A40DD"/>
    <w:rsid w:val="00930555"/>
    <w:rsid w:val="00BF3648"/>
    <w:rsid w:val="00FC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3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2019-12-17T16:03:00Z</cp:lastPrinted>
  <dcterms:created xsi:type="dcterms:W3CDTF">2019-12-08T16:34:00Z</dcterms:created>
  <dcterms:modified xsi:type="dcterms:W3CDTF">2019-12-17T17:15:00Z</dcterms:modified>
</cp:coreProperties>
</file>