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BB" w:rsidRPr="00C366BB" w:rsidRDefault="00C366BB" w:rsidP="00C366B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66BB">
        <w:rPr>
          <w:rFonts w:ascii="Times New Roman" w:hAnsi="Times New Roman"/>
          <w:b/>
          <w:sz w:val="36"/>
          <w:szCs w:val="36"/>
        </w:rPr>
        <w:t>Маршрут для организации совместной деятельности детей и родителей в сети Инте</w:t>
      </w:r>
      <w:bookmarkStart w:id="0" w:name="_GoBack"/>
      <w:bookmarkEnd w:id="0"/>
      <w:r w:rsidRPr="00C366BB">
        <w:rPr>
          <w:rFonts w:ascii="Times New Roman" w:hAnsi="Times New Roman"/>
          <w:b/>
          <w:sz w:val="36"/>
          <w:szCs w:val="36"/>
        </w:rPr>
        <w:t>рнет «Дорожная азбука»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Уважаемые родители!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Этот образовательный маршрут посвящен обеспечению безопасности на дороге.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19B3">
        <w:rPr>
          <w:rFonts w:ascii="Times New Roman" w:hAnsi="Times New Roman"/>
          <w:b/>
          <w:sz w:val="28"/>
        </w:rPr>
        <w:t>Шаг 1 История возникновения Правил дорожного движения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Начните ваше исследование с рассказа о возникновении правил дорожного движения.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Для красочной иллюстрации и закрепления данного вопроса посмотрите с детьми мультфильм, в котором отражены некоторые исторические моменты.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4" w:history="1">
        <w:r w:rsidRPr="003E6386">
          <w:rPr>
            <w:rStyle w:val="a3"/>
            <w:rFonts w:ascii="Times New Roman" w:hAnsi="Times New Roman"/>
            <w:sz w:val="28"/>
          </w:rPr>
          <w:t>https://www.youtube.com/watch?v=w7H764nEQGA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После просмотра побеседуйте с детьми: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>Что такое Правила дорожного движения?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>Зачем они нужны пешеходу, водителю?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>Пофантазируйте с ребёнком, что произойдёт если таких правил не было бы, и никто их не знал и не соблюдал.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19B3">
        <w:rPr>
          <w:rFonts w:ascii="Times New Roman" w:hAnsi="Times New Roman"/>
          <w:b/>
          <w:sz w:val="28"/>
        </w:rPr>
        <w:t>Шаг 2 Опасности во дворе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Возможно, кое-кто из родителей подумает, что это опасение не для него. Еще не один год пройдет, пока ребёнок станет настолько взрослым, чтобы гулять самостоятельно. Все это так, но воспитывать ответственность у ребенка необходимо с малых лет.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Посмотрите вместе с ребёнком мультфильм из цикла Уроки тетушки Совы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5" w:history="1">
        <w:r w:rsidRPr="003E6386">
          <w:rPr>
            <w:rStyle w:val="a3"/>
            <w:rFonts w:ascii="Times New Roman" w:hAnsi="Times New Roman"/>
            <w:sz w:val="28"/>
          </w:rPr>
          <w:t>https://www.youtube.com/watch?v=x1Zxi_M7Oag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Побеседуйте с ребёнком, для закрепления правил поведения на улице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19B3">
        <w:rPr>
          <w:rFonts w:ascii="Times New Roman" w:hAnsi="Times New Roman"/>
          <w:b/>
          <w:sz w:val="28"/>
        </w:rPr>
        <w:t>Шаг 3 Что такое дорога и что такое транспорт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О понятиях дорога и транспорт ребенку интересно будет узнать из мультика: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6" w:history="1">
        <w:r w:rsidRPr="003E6386">
          <w:rPr>
            <w:rStyle w:val="a3"/>
            <w:rFonts w:ascii="Times New Roman" w:hAnsi="Times New Roman"/>
            <w:sz w:val="28"/>
          </w:rPr>
          <w:t>https://www.youtube.com/watch?v=vmoWDcUfzmw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Не забудьте проконтролировать полученные знания на прогулке или по пути в детский сад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19B3">
        <w:rPr>
          <w:rFonts w:ascii="Times New Roman" w:hAnsi="Times New Roman"/>
          <w:b/>
          <w:sz w:val="28"/>
        </w:rPr>
        <w:t>Шаг 4 Понятие о дорожных знаках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Современное дорожное движение очень активное и напряженное. Часто мы можем увидеть, как дети играют в непосредственной близости к дороге. От того, как ребенок усвоит правила дорожного движения, дорожные знаки во многом зависит его безопасность. Знакомство детей с дорожными знаками в игровой, наглядной, стихотворной форме облегчит родителям объяснение ребенку правил поведения на дороге и будет способствовать развитию образного мышления.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Очередной урок тетушки Совы поможет в ознакомлении ребёнка по этому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 xml:space="preserve">вопросу: </w:t>
      </w:r>
      <w:hyperlink r:id="rId7" w:history="1">
        <w:r w:rsidRPr="003E6386">
          <w:rPr>
            <w:rStyle w:val="a3"/>
            <w:rFonts w:ascii="Times New Roman" w:hAnsi="Times New Roman"/>
            <w:sz w:val="28"/>
          </w:rPr>
          <w:t>https://www.youtube.com/watch?v=LzXwlxmHEcE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Закрепить усвоенный материал нам помогут: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правила дорожного движения в стихах </w:t>
      </w:r>
      <w:hyperlink r:id="rId8" w:history="1">
        <w:r w:rsidRPr="003E6386">
          <w:rPr>
            <w:rStyle w:val="a3"/>
            <w:rFonts w:ascii="Times New Roman" w:hAnsi="Times New Roman"/>
            <w:sz w:val="28"/>
          </w:rPr>
          <w:t>http://www.zanimatika.narod.ru/OBJ1.htm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стихи про дорожные знаки </w:t>
      </w:r>
      <w:hyperlink r:id="rId9" w:history="1">
        <w:r w:rsidRPr="003E6386">
          <w:rPr>
            <w:rStyle w:val="a3"/>
            <w:rFonts w:ascii="Times New Roman" w:hAnsi="Times New Roman"/>
            <w:sz w:val="28"/>
          </w:rPr>
          <w:t>http://www.zanimatika.narod.ru/OBJ.htm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автодорожные загадки </w:t>
      </w:r>
      <w:hyperlink r:id="rId10" w:history="1">
        <w:r w:rsidRPr="003E6386">
          <w:rPr>
            <w:rStyle w:val="a3"/>
            <w:rFonts w:ascii="Times New Roman" w:hAnsi="Times New Roman"/>
            <w:sz w:val="28"/>
          </w:rPr>
          <w:t>http://www.zanimatika.narod.ru/OBJ2.htm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дорожно-транспортная викторина </w:t>
      </w:r>
      <w:hyperlink r:id="rId11" w:history="1">
        <w:r w:rsidRPr="003E6386">
          <w:rPr>
            <w:rStyle w:val="a3"/>
            <w:rFonts w:ascii="Times New Roman" w:hAnsi="Times New Roman"/>
            <w:sz w:val="28"/>
          </w:rPr>
          <w:t>http://www.zanimatika.narod.ru/OBJ7.htm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lastRenderedPageBreak/>
        <w:t></w:t>
      </w:r>
      <w:r w:rsidRPr="00B619B3">
        <w:rPr>
          <w:rFonts w:ascii="Times New Roman" w:hAnsi="Times New Roman"/>
          <w:sz w:val="28"/>
        </w:rPr>
        <w:tab/>
        <w:t xml:space="preserve">весёлые Автомобильные азбуки </w:t>
      </w:r>
      <w:hyperlink r:id="rId12" w:history="1">
        <w:r w:rsidRPr="003E6386">
          <w:rPr>
            <w:rStyle w:val="a3"/>
            <w:rFonts w:ascii="Times New Roman" w:hAnsi="Times New Roman"/>
            <w:sz w:val="28"/>
          </w:rPr>
          <w:t>http://www.zanimatika.narod.ru/Azbuki25.htm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B619B3">
        <w:rPr>
          <w:rFonts w:ascii="Times New Roman" w:hAnsi="Times New Roman"/>
          <w:b/>
          <w:sz w:val="28"/>
        </w:rPr>
        <w:t>Шаг 5 Правила перехода дороги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Ребёнок учится законам дорог, беря пример с членов семьи и других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взрослых. Не жалейте времени на обучение детей поведению на дороге. В дорожной обстановке обучайте ориентироваться и оценивать дорожную ситуацию. Разъясняйте необходимость быть внимательным, осторожным и осмотрительным на дороге. Воспитывайте у ребёнка потребность дисциплинированным, вырабатывайте у него положительные привычки безопасном поведении на дороге.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 xml:space="preserve">Подробнее на: </w:t>
      </w:r>
      <w:hyperlink r:id="rId13" w:history="1">
        <w:r w:rsidRPr="003E6386">
          <w:rPr>
            <w:rStyle w:val="a3"/>
            <w:rFonts w:ascii="Times New Roman" w:hAnsi="Times New Roman"/>
            <w:sz w:val="28"/>
          </w:rPr>
          <w:t>http://www.tvoyrebenok.ru/education.shtml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А тётушка Сова опять поможет научить переходить дорогу: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по пешеходному переходу: </w:t>
      </w:r>
      <w:hyperlink r:id="rId14" w:history="1">
        <w:r w:rsidRPr="003E6386">
          <w:rPr>
            <w:rStyle w:val="a3"/>
            <w:rFonts w:ascii="Times New Roman" w:hAnsi="Times New Roman"/>
            <w:sz w:val="28"/>
          </w:rPr>
          <w:t>https://www.youtube.com/watch?v=5WLPjW0uFa0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>через нерегулируемый перекрёсток: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15" w:history="1">
        <w:r w:rsidRPr="003E6386">
          <w:rPr>
            <w:rStyle w:val="a3"/>
            <w:rFonts w:ascii="Times New Roman" w:hAnsi="Times New Roman"/>
            <w:sz w:val="28"/>
          </w:rPr>
          <w:t>https://www.youtube.com/watch?v=fI8UEgcWPMM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на разных дорогах: </w:t>
      </w:r>
      <w:hyperlink r:id="rId16" w:history="1">
        <w:r w:rsidRPr="003E6386">
          <w:rPr>
            <w:rStyle w:val="a3"/>
            <w:rFonts w:ascii="Times New Roman" w:hAnsi="Times New Roman"/>
            <w:sz w:val="28"/>
          </w:rPr>
          <w:t>https://www.youtube.com/watch?v=KN5NrH9Dh4Y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в разную погоду: </w:t>
      </w:r>
      <w:hyperlink r:id="rId17" w:history="1">
        <w:r w:rsidRPr="003E6386">
          <w:rPr>
            <w:rStyle w:val="a3"/>
            <w:rFonts w:ascii="Times New Roman" w:hAnsi="Times New Roman"/>
            <w:sz w:val="28"/>
          </w:rPr>
          <w:t>https://www.youtube.com/watch?v=gh97fyISZh8</w:t>
        </w:r>
      </w:hyperlink>
      <w:r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Обязательно поговорите с ребенком о том, что он запомнил.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Шаг 6 Общественный транспорт, метро, железная дорога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Узнать, что такое общественный транспорт и о правилах безопасного поведения при пользовании им в очередной раз поможет тётушка Сова в своих уроках: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>автобус, троллейбус, трамвай,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18" w:history="1">
        <w:r w:rsidRPr="003E6386">
          <w:rPr>
            <w:rStyle w:val="a3"/>
            <w:rFonts w:ascii="Times New Roman" w:hAnsi="Times New Roman"/>
            <w:sz w:val="28"/>
          </w:rPr>
          <w:t>https://www.youtube.com/watch?v=kPPQ75QmikE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</w:t>
      </w:r>
      <w:r w:rsidRPr="00B619B3">
        <w:rPr>
          <w:rFonts w:ascii="Times New Roman" w:hAnsi="Times New Roman"/>
          <w:sz w:val="28"/>
        </w:rPr>
        <w:tab/>
        <w:t xml:space="preserve">метро, железная дорога: </w:t>
      </w:r>
      <w:hyperlink r:id="rId19" w:history="1">
        <w:r w:rsidRPr="003E6386">
          <w:rPr>
            <w:rStyle w:val="a3"/>
            <w:rFonts w:ascii="Times New Roman" w:hAnsi="Times New Roman"/>
            <w:sz w:val="28"/>
          </w:rPr>
          <w:t>https://www.youtube.com/watch?v=aTJBx-BgcxI</w:t>
        </w:r>
      </w:hyperlink>
      <w:r>
        <w:rPr>
          <w:rFonts w:ascii="Times New Roman" w:hAnsi="Times New Roman"/>
          <w:sz w:val="28"/>
        </w:rPr>
        <w:t xml:space="preserve"> </w:t>
      </w:r>
      <w:r w:rsidRPr="00B619B3">
        <w:rPr>
          <w:rFonts w:ascii="Times New Roman" w:hAnsi="Times New Roman"/>
          <w:sz w:val="28"/>
        </w:rPr>
        <w:t xml:space="preserve"> 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Задайте ребенку вопросы по просмотренному видео для закрепления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Наш маршрут закончен. Надеемся, что он поможет избежать многих</w:t>
      </w:r>
    </w:p>
    <w:p w:rsidR="00C366BB" w:rsidRPr="00B619B3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опасностей на дорогах.</w:t>
      </w:r>
    </w:p>
    <w:p w:rsidR="00C366BB" w:rsidRDefault="00C366BB" w:rsidP="00C36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619B3">
        <w:rPr>
          <w:rFonts w:ascii="Times New Roman" w:hAnsi="Times New Roman"/>
          <w:sz w:val="28"/>
        </w:rPr>
        <w:t>Удачи Вам и Вашим детям!</w:t>
      </w:r>
    </w:p>
    <w:p w:rsidR="00A61577" w:rsidRDefault="00A61577"/>
    <w:sectPr w:rsidR="00A61577" w:rsidSect="00D802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BB"/>
    <w:rsid w:val="00A61577"/>
    <w:rsid w:val="00A9550D"/>
    <w:rsid w:val="00C366BB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C06FB-B889-42C3-BE69-F5160F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imatika.narod.ru/OBJ1.htm" TargetMode="External"/><Relationship Id="rId13" Type="http://schemas.openxmlformats.org/officeDocument/2006/relationships/hyperlink" Target="http://www.tvoyrebenok.ru/education.shtml" TargetMode="External"/><Relationship Id="rId18" Type="http://schemas.openxmlformats.org/officeDocument/2006/relationships/hyperlink" Target="https://www.youtube.com/watch?v=kPPQ75Qmik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LzXwlxmHEcE" TargetMode="External"/><Relationship Id="rId12" Type="http://schemas.openxmlformats.org/officeDocument/2006/relationships/hyperlink" Target="http://www.zanimatika.narod.ru/Azbuki25.htm" TargetMode="External"/><Relationship Id="rId17" Type="http://schemas.openxmlformats.org/officeDocument/2006/relationships/hyperlink" Target="https://www.youtube.com/watch?v=gh97fyISZh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N5NrH9Dh4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moWDcUfzmw" TargetMode="External"/><Relationship Id="rId11" Type="http://schemas.openxmlformats.org/officeDocument/2006/relationships/hyperlink" Target="http://www.zanimatika.narod.ru/OBJ7.htm" TargetMode="External"/><Relationship Id="rId5" Type="http://schemas.openxmlformats.org/officeDocument/2006/relationships/hyperlink" Target="https://www.youtube.com/watch?v=x1Zxi_M7Oag" TargetMode="External"/><Relationship Id="rId15" Type="http://schemas.openxmlformats.org/officeDocument/2006/relationships/hyperlink" Target="https://www.youtube.com/watch?v=fI8UEgcWPMM" TargetMode="External"/><Relationship Id="rId10" Type="http://schemas.openxmlformats.org/officeDocument/2006/relationships/hyperlink" Target="http://www.zanimatika.narod.ru/OBJ2.htm" TargetMode="External"/><Relationship Id="rId19" Type="http://schemas.openxmlformats.org/officeDocument/2006/relationships/hyperlink" Target="https://www.youtube.com/watch?v=aTJBx-BgcxI" TargetMode="External"/><Relationship Id="rId4" Type="http://schemas.openxmlformats.org/officeDocument/2006/relationships/hyperlink" Target="https://www.youtube.com/watch?v=w7H764nEQGA" TargetMode="External"/><Relationship Id="rId9" Type="http://schemas.openxmlformats.org/officeDocument/2006/relationships/hyperlink" Target="http://www.zanimatika.narod.ru/OBJ.htm" TargetMode="External"/><Relationship Id="rId14" Type="http://schemas.openxmlformats.org/officeDocument/2006/relationships/hyperlink" Target="https://www.youtube.com/watch?v=5WLPjW0uF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2021-07-07T16:46:00Z</dcterms:created>
  <dcterms:modified xsi:type="dcterms:W3CDTF">2021-07-07T16:47:00Z</dcterms:modified>
</cp:coreProperties>
</file>